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3CAA" w:rsidRDefault="00EF3CAA" w:rsidP="005E2A0A">
      <w:pPr>
        <w:bidi/>
        <w:jc w:val="center"/>
        <w:rPr>
          <w:rFonts w:cs="B Zar"/>
          <w:b/>
          <w:bCs/>
          <w:sz w:val="28"/>
          <w:szCs w:val="28"/>
          <w:lang w:bidi="fa-IR"/>
        </w:rPr>
      </w:pPr>
    </w:p>
    <w:p w:rsidR="00EF3CAA" w:rsidRDefault="00EF3CAA" w:rsidP="005E2A0A">
      <w:pPr>
        <w:bidi/>
        <w:jc w:val="center"/>
        <w:rPr>
          <w:rFonts w:cs="B Zar"/>
          <w:b/>
          <w:bCs/>
          <w:sz w:val="28"/>
          <w:szCs w:val="28"/>
          <w:lang w:bidi="fa-IR"/>
        </w:rPr>
      </w:pPr>
    </w:p>
    <w:p w:rsidR="00EF3CAA" w:rsidRDefault="00EF3CAA" w:rsidP="005E2A0A">
      <w:pPr>
        <w:bidi/>
        <w:jc w:val="center"/>
        <w:rPr>
          <w:rFonts w:cs="B Zar"/>
          <w:b/>
          <w:bCs/>
          <w:sz w:val="28"/>
          <w:szCs w:val="28"/>
          <w:lang w:bidi="fa-IR"/>
        </w:rPr>
      </w:pPr>
    </w:p>
    <w:p w:rsidR="00EF3CAA" w:rsidRPr="005E2A0A" w:rsidRDefault="005E2A0A" w:rsidP="005E2A0A">
      <w:pPr>
        <w:bidi/>
        <w:jc w:val="center"/>
        <w:rPr>
          <w:rFonts w:cs="B Zar"/>
          <w:b/>
          <w:bCs/>
          <w:sz w:val="56"/>
          <w:szCs w:val="56"/>
          <w:rtl/>
          <w:lang w:bidi="fa-IR"/>
        </w:rPr>
      </w:pPr>
      <w:r w:rsidRPr="005E2A0A">
        <w:rPr>
          <w:rFonts w:cs="B Zar" w:hint="cs"/>
          <w:b/>
          <w:bCs/>
          <w:sz w:val="56"/>
          <w:szCs w:val="56"/>
          <w:rtl/>
          <w:lang w:bidi="fa-IR"/>
        </w:rPr>
        <w:t>پیشنهادپکیج تصفیه فاضلاب بهداشتی</w:t>
      </w:r>
    </w:p>
    <w:p w:rsidR="005E2A0A" w:rsidRDefault="005E2A0A" w:rsidP="005E2A0A">
      <w:pPr>
        <w:bidi/>
        <w:rPr>
          <w:rFonts w:cs="B Zar"/>
          <w:b/>
          <w:bCs/>
          <w:sz w:val="28"/>
          <w:szCs w:val="28"/>
          <w:rtl/>
          <w:lang w:bidi="fa-IR"/>
        </w:rPr>
      </w:pPr>
    </w:p>
    <w:p w:rsidR="005E2A0A" w:rsidRDefault="005E2A0A" w:rsidP="005E2A0A">
      <w:pPr>
        <w:bidi/>
        <w:jc w:val="center"/>
        <w:rPr>
          <w:rFonts w:cs="B Zar" w:hint="cs"/>
          <w:b/>
          <w:bCs/>
          <w:sz w:val="28"/>
          <w:szCs w:val="28"/>
          <w:rtl/>
          <w:lang w:bidi="fa-IR"/>
        </w:rPr>
      </w:pPr>
    </w:p>
    <w:p w:rsidR="008B12C4" w:rsidRDefault="008B12C4" w:rsidP="008B12C4">
      <w:pPr>
        <w:bidi/>
        <w:jc w:val="center"/>
        <w:rPr>
          <w:rFonts w:cs="B Zar"/>
          <w:b/>
          <w:bCs/>
          <w:sz w:val="28"/>
          <w:szCs w:val="28"/>
          <w:rtl/>
          <w:lang w:bidi="fa-IR"/>
        </w:rPr>
      </w:pPr>
    </w:p>
    <w:p w:rsidR="005E2A0A" w:rsidRDefault="005E2A0A" w:rsidP="005E2A0A">
      <w:pPr>
        <w:bidi/>
        <w:jc w:val="center"/>
        <w:rPr>
          <w:rFonts w:cs="B Zar"/>
          <w:b/>
          <w:bCs/>
          <w:sz w:val="28"/>
          <w:szCs w:val="28"/>
          <w:rtl/>
          <w:lang w:bidi="fa-IR"/>
        </w:rPr>
      </w:pPr>
    </w:p>
    <w:p w:rsidR="005E2A0A" w:rsidRDefault="005E2A0A" w:rsidP="005E2A0A">
      <w:pPr>
        <w:bidi/>
        <w:jc w:val="center"/>
        <w:rPr>
          <w:rFonts w:cs="B Zar"/>
          <w:b/>
          <w:bCs/>
          <w:sz w:val="28"/>
          <w:szCs w:val="28"/>
          <w:rtl/>
          <w:lang w:bidi="fa-IR"/>
        </w:rPr>
      </w:pPr>
    </w:p>
    <w:p w:rsidR="005E2A0A" w:rsidRDefault="005E2A0A" w:rsidP="005E2A0A">
      <w:pPr>
        <w:bidi/>
        <w:jc w:val="center"/>
        <w:rPr>
          <w:rFonts w:cs="B Zar"/>
          <w:b/>
          <w:bCs/>
          <w:sz w:val="28"/>
          <w:szCs w:val="28"/>
          <w:rtl/>
          <w:lang w:bidi="fa-IR"/>
        </w:rPr>
      </w:pPr>
    </w:p>
    <w:p w:rsidR="005E2A0A" w:rsidRDefault="005E2A0A" w:rsidP="005E2A0A">
      <w:pPr>
        <w:bidi/>
        <w:jc w:val="center"/>
        <w:rPr>
          <w:rFonts w:cs="B Zar"/>
          <w:b/>
          <w:bCs/>
          <w:sz w:val="28"/>
          <w:szCs w:val="28"/>
          <w:rtl/>
          <w:lang w:bidi="fa-IR"/>
        </w:rPr>
      </w:pPr>
    </w:p>
    <w:p w:rsidR="005E2A0A" w:rsidRDefault="005E2A0A" w:rsidP="005E2A0A">
      <w:pPr>
        <w:bidi/>
        <w:jc w:val="center"/>
        <w:rPr>
          <w:rFonts w:cs="B Zar"/>
          <w:b/>
          <w:bCs/>
          <w:sz w:val="28"/>
          <w:szCs w:val="28"/>
          <w:rtl/>
          <w:lang w:bidi="fa-IR"/>
        </w:rPr>
      </w:pPr>
    </w:p>
    <w:p w:rsidR="005E2A0A" w:rsidRDefault="005E2A0A" w:rsidP="005E2A0A">
      <w:pPr>
        <w:bidi/>
        <w:jc w:val="center"/>
        <w:rPr>
          <w:rFonts w:cs="B Zar"/>
          <w:b/>
          <w:bCs/>
          <w:sz w:val="28"/>
          <w:szCs w:val="28"/>
          <w:rtl/>
          <w:lang w:bidi="fa-IR"/>
        </w:rPr>
      </w:pPr>
    </w:p>
    <w:p w:rsidR="005E2A0A" w:rsidRDefault="005E2A0A" w:rsidP="005E2A0A">
      <w:pPr>
        <w:bidi/>
        <w:jc w:val="center"/>
        <w:rPr>
          <w:rFonts w:cs="B Zar"/>
          <w:b/>
          <w:bCs/>
          <w:sz w:val="28"/>
          <w:szCs w:val="28"/>
          <w:rtl/>
          <w:lang w:bidi="fa-IR"/>
        </w:rPr>
      </w:pPr>
    </w:p>
    <w:p w:rsidR="005E2A0A" w:rsidRDefault="005E2A0A" w:rsidP="005E2A0A">
      <w:pPr>
        <w:bidi/>
        <w:jc w:val="right"/>
        <w:rPr>
          <w:rFonts w:cs="B Zar"/>
          <w:b/>
          <w:bCs/>
          <w:sz w:val="28"/>
          <w:szCs w:val="28"/>
          <w:rtl/>
          <w:lang w:bidi="fa-IR"/>
        </w:rPr>
      </w:pPr>
    </w:p>
    <w:p w:rsidR="005E2A0A" w:rsidRDefault="005E2A0A" w:rsidP="005E2A0A">
      <w:pPr>
        <w:bidi/>
        <w:jc w:val="right"/>
        <w:rPr>
          <w:rFonts w:cs="B Zar"/>
          <w:b/>
          <w:bCs/>
          <w:sz w:val="28"/>
          <w:szCs w:val="28"/>
          <w:rtl/>
          <w:lang w:bidi="fa-IR"/>
        </w:rPr>
      </w:pPr>
      <w:r>
        <w:rPr>
          <w:rFonts w:cs="B Zar" w:hint="cs"/>
          <w:b/>
          <w:bCs/>
          <w:sz w:val="28"/>
          <w:szCs w:val="28"/>
          <w:rtl/>
          <w:lang w:bidi="fa-IR"/>
        </w:rPr>
        <w:t>شرکت مهندسی تحکیم دیماس</w:t>
      </w:r>
    </w:p>
    <w:p w:rsidR="005E2A0A" w:rsidRDefault="005E2A0A" w:rsidP="006D5684">
      <w:pPr>
        <w:bidi/>
        <w:jc w:val="right"/>
        <w:rPr>
          <w:rFonts w:cs="B Zar"/>
          <w:b/>
          <w:bCs/>
          <w:sz w:val="28"/>
          <w:szCs w:val="28"/>
          <w:lang w:bidi="fa-IR"/>
        </w:rPr>
      </w:pPr>
      <w:r>
        <w:rPr>
          <w:rFonts w:cs="B Zar" w:hint="cs"/>
          <w:b/>
          <w:bCs/>
          <w:sz w:val="28"/>
          <w:szCs w:val="28"/>
          <w:rtl/>
          <w:lang w:bidi="fa-IR"/>
        </w:rPr>
        <w:t>اولین کلینیک تخصصی بازیافت و بازگردانی</w:t>
      </w:r>
      <w:r w:rsidR="006D5684">
        <w:rPr>
          <w:rFonts w:cs="B Zar" w:hint="cs"/>
          <w:b/>
          <w:bCs/>
          <w:sz w:val="28"/>
          <w:szCs w:val="28"/>
          <w:rtl/>
          <w:lang w:bidi="fa-IR"/>
        </w:rPr>
        <w:t xml:space="preserve"> آب</w:t>
      </w:r>
      <w:r>
        <w:rPr>
          <w:rFonts w:cs="B Zar" w:hint="cs"/>
          <w:b/>
          <w:bCs/>
          <w:sz w:val="28"/>
          <w:szCs w:val="28"/>
          <w:rtl/>
          <w:lang w:bidi="fa-IR"/>
        </w:rPr>
        <w:t xml:space="preserve"> در ایران</w:t>
      </w:r>
    </w:p>
    <w:p w:rsidR="00EF3CAA" w:rsidRDefault="005E2A0A" w:rsidP="002E4D9E">
      <w:pPr>
        <w:bidi/>
        <w:jc w:val="right"/>
        <w:rPr>
          <w:rFonts w:cs="B Zar"/>
          <w:b/>
          <w:bCs/>
          <w:sz w:val="28"/>
          <w:szCs w:val="28"/>
          <w:lang w:bidi="fa-IR"/>
        </w:rPr>
      </w:pPr>
      <w:r>
        <w:rPr>
          <w:rFonts w:cs="B Zar" w:hint="cs"/>
          <w:b/>
          <w:bCs/>
          <w:sz w:val="28"/>
          <w:szCs w:val="28"/>
          <w:rtl/>
          <w:lang w:bidi="fa-IR"/>
        </w:rPr>
        <w:t xml:space="preserve">اردیبهشت </w:t>
      </w:r>
      <w:r w:rsidR="002E4D9E">
        <w:rPr>
          <w:rFonts w:cs="B Zar" w:hint="cs"/>
          <w:b/>
          <w:bCs/>
          <w:sz w:val="28"/>
          <w:szCs w:val="28"/>
          <w:rtl/>
          <w:lang w:bidi="fa-IR"/>
        </w:rPr>
        <w:t>96</w:t>
      </w:r>
    </w:p>
    <w:p w:rsidR="00EF3CAA" w:rsidRDefault="00EF3CAA" w:rsidP="005E2A0A">
      <w:pPr>
        <w:bidi/>
        <w:jc w:val="center"/>
        <w:rPr>
          <w:rFonts w:cs="B Zar"/>
          <w:b/>
          <w:bCs/>
          <w:sz w:val="28"/>
          <w:szCs w:val="28"/>
          <w:lang w:bidi="fa-IR"/>
        </w:rPr>
      </w:pPr>
    </w:p>
    <w:p w:rsidR="00EF3CAA" w:rsidRDefault="00EF3CAA" w:rsidP="005E2A0A">
      <w:pPr>
        <w:bidi/>
        <w:jc w:val="center"/>
        <w:rPr>
          <w:rFonts w:cs="B Zar"/>
          <w:b/>
          <w:bCs/>
          <w:sz w:val="28"/>
          <w:szCs w:val="28"/>
          <w:lang w:bidi="fa-IR"/>
        </w:rPr>
      </w:pPr>
    </w:p>
    <w:p w:rsidR="00EF3CAA" w:rsidRDefault="00EF3CAA" w:rsidP="005E2A0A">
      <w:pPr>
        <w:bidi/>
        <w:jc w:val="center"/>
        <w:rPr>
          <w:rFonts w:cs="B Zar"/>
          <w:b/>
          <w:bCs/>
          <w:sz w:val="28"/>
          <w:szCs w:val="28"/>
          <w:lang w:bidi="fa-IR"/>
        </w:rPr>
      </w:pPr>
    </w:p>
    <w:p w:rsidR="00EF3CAA" w:rsidRDefault="00EF3CAA" w:rsidP="005E2A0A">
      <w:pPr>
        <w:bidi/>
        <w:jc w:val="center"/>
        <w:rPr>
          <w:rFonts w:cs="B Zar"/>
          <w:b/>
          <w:bCs/>
          <w:sz w:val="28"/>
          <w:szCs w:val="28"/>
          <w:lang w:bidi="fa-IR"/>
        </w:rPr>
      </w:pPr>
    </w:p>
    <w:p w:rsidR="00EF3CAA" w:rsidRDefault="00EF3CAA" w:rsidP="005E2A0A">
      <w:pPr>
        <w:bidi/>
        <w:jc w:val="center"/>
        <w:rPr>
          <w:rFonts w:cs="B Zar"/>
          <w:b/>
          <w:bCs/>
          <w:sz w:val="28"/>
          <w:szCs w:val="28"/>
          <w:lang w:bidi="fa-IR"/>
        </w:rPr>
      </w:pPr>
    </w:p>
    <w:p w:rsidR="00EF3CAA" w:rsidRDefault="00EF3CAA" w:rsidP="005E2A0A">
      <w:pPr>
        <w:bidi/>
        <w:jc w:val="center"/>
        <w:rPr>
          <w:rFonts w:cs="B Zar"/>
          <w:b/>
          <w:bCs/>
          <w:sz w:val="28"/>
          <w:szCs w:val="28"/>
          <w:lang w:bidi="fa-IR"/>
        </w:rPr>
      </w:pPr>
    </w:p>
    <w:p w:rsidR="00EF3CAA" w:rsidRDefault="005E2A0A" w:rsidP="005E2A0A">
      <w:pPr>
        <w:bidi/>
        <w:jc w:val="center"/>
        <w:rPr>
          <w:rFonts w:cs="B Zar"/>
          <w:b/>
          <w:bCs/>
          <w:sz w:val="28"/>
          <w:szCs w:val="28"/>
          <w:lang w:bidi="fa-IR"/>
        </w:rPr>
      </w:pPr>
      <w:r>
        <w:rPr>
          <w:rFonts w:cs="B Zar"/>
          <w:b/>
          <w:bCs/>
          <w:noProof/>
          <w:sz w:val="28"/>
          <w:szCs w:val="28"/>
        </w:rPr>
        <w:drawing>
          <wp:anchor distT="0" distB="0" distL="114300" distR="114300" simplePos="0" relativeHeight="251658240" behindDoc="0" locked="0" layoutInCell="1" allowOverlap="1">
            <wp:simplePos x="692785" y="1917065"/>
            <wp:positionH relativeFrom="margin">
              <wp:align>center</wp:align>
            </wp:positionH>
            <wp:positionV relativeFrom="margin">
              <wp:align>center</wp:align>
            </wp:positionV>
            <wp:extent cx="6169660" cy="3008630"/>
            <wp:effectExtent l="0" t="0" r="254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69660" cy="3008630"/>
                    </a:xfrm>
                    <a:prstGeom prst="rect">
                      <a:avLst/>
                    </a:prstGeom>
                  </pic:spPr>
                </pic:pic>
              </a:graphicData>
            </a:graphic>
          </wp:anchor>
        </w:drawing>
      </w:r>
    </w:p>
    <w:p w:rsidR="00EF3CAA" w:rsidRDefault="00EF3CAA" w:rsidP="005E2A0A">
      <w:pPr>
        <w:bidi/>
        <w:jc w:val="center"/>
        <w:rPr>
          <w:rFonts w:cs="B Zar"/>
          <w:b/>
          <w:bCs/>
          <w:sz w:val="28"/>
          <w:szCs w:val="28"/>
          <w:lang w:bidi="fa-IR"/>
        </w:rPr>
      </w:pPr>
    </w:p>
    <w:p w:rsidR="00EF3CAA" w:rsidRDefault="00EF3CAA" w:rsidP="005E2A0A">
      <w:pPr>
        <w:bidi/>
        <w:jc w:val="center"/>
        <w:rPr>
          <w:rFonts w:cs="B Zar"/>
          <w:b/>
          <w:bCs/>
          <w:sz w:val="28"/>
          <w:szCs w:val="28"/>
          <w:lang w:bidi="fa-IR"/>
        </w:rPr>
      </w:pPr>
    </w:p>
    <w:p w:rsidR="00EF3CAA" w:rsidRDefault="00EF3CAA" w:rsidP="005E2A0A">
      <w:pPr>
        <w:bidi/>
        <w:jc w:val="center"/>
        <w:rPr>
          <w:rFonts w:cs="B Zar"/>
          <w:b/>
          <w:bCs/>
          <w:sz w:val="28"/>
          <w:szCs w:val="28"/>
          <w:lang w:bidi="fa-IR"/>
        </w:rPr>
      </w:pPr>
    </w:p>
    <w:p w:rsidR="00EF3CAA" w:rsidRDefault="00EF3CAA" w:rsidP="005E2A0A">
      <w:pPr>
        <w:bidi/>
        <w:jc w:val="center"/>
        <w:rPr>
          <w:rFonts w:cs="B Zar"/>
          <w:b/>
          <w:bCs/>
          <w:sz w:val="28"/>
          <w:szCs w:val="28"/>
          <w:lang w:bidi="fa-IR"/>
        </w:rPr>
      </w:pPr>
    </w:p>
    <w:p w:rsidR="00EF3CAA" w:rsidRDefault="00EF3CAA" w:rsidP="005E2A0A">
      <w:pPr>
        <w:bidi/>
        <w:jc w:val="center"/>
        <w:rPr>
          <w:rFonts w:cs="B Zar"/>
          <w:b/>
          <w:bCs/>
          <w:sz w:val="28"/>
          <w:szCs w:val="28"/>
          <w:lang w:bidi="fa-IR"/>
        </w:rPr>
      </w:pPr>
    </w:p>
    <w:p w:rsidR="00EF3CAA" w:rsidRDefault="00EF3CAA" w:rsidP="005E2A0A">
      <w:pPr>
        <w:bidi/>
        <w:jc w:val="center"/>
        <w:rPr>
          <w:rFonts w:cs="B Zar"/>
          <w:b/>
          <w:bCs/>
          <w:sz w:val="28"/>
          <w:szCs w:val="28"/>
          <w:lang w:bidi="fa-IR"/>
        </w:rPr>
      </w:pPr>
    </w:p>
    <w:p w:rsidR="00EF3CAA" w:rsidRDefault="00EF3CAA" w:rsidP="005E2A0A">
      <w:pPr>
        <w:bidi/>
        <w:jc w:val="center"/>
        <w:rPr>
          <w:rFonts w:cs="B Zar"/>
          <w:b/>
          <w:bCs/>
          <w:sz w:val="28"/>
          <w:szCs w:val="28"/>
          <w:lang w:bidi="fa-IR"/>
        </w:rPr>
      </w:pPr>
    </w:p>
    <w:p w:rsidR="00EF3CAA" w:rsidRDefault="00EF3CAA" w:rsidP="005E2A0A">
      <w:pPr>
        <w:bidi/>
        <w:jc w:val="center"/>
        <w:rPr>
          <w:rFonts w:cs="B Zar"/>
          <w:b/>
          <w:bCs/>
          <w:sz w:val="28"/>
          <w:szCs w:val="28"/>
          <w:lang w:bidi="fa-IR"/>
        </w:rPr>
      </w:pPr>
    </w:p>
    <w:p w:rsidR="00EF3CAA" w:rsidRDefault="00EF3CAA" w:rsidP="005E2A0A">
      <w:pPr>
        <w:bidi/>
        <w:jc w:val="center"/>
        <w:rPr>
          <w:rFonts w:cs="B Zar"/>
          <w:b/>
          <w:bCs/>
          <w:sz w:val="28"/>
          <w:szCs w:val="28"/>
          <w:lang w:bidi="fa-IR"/>
        </w:rPr>
      </w:pPr>
    </w:p>
    <w:p w:rsidR="00EF3CAA" w:rsidRDefault="00EF3CAA" w:rsidP="005E2A0A">
      <w:pPr>
        <w:bidi/>
        <w:jc w:val="center"/>
        <w:rPr>
          <w:rFonts w:cs="B Zar"/>
          <w:b/>
          <w:bCs/>
          <w:sz w:val="28"/>
          <w:szCs w:val="28"/>
          <w:lang w:bidi="fa-IR"/>
        </w:rPr>
      </w:pPr>
    </w:p>
    <w:p w:rsidR="00EF3CAA" w:rsidRDefault="00EF3CAA" w:rsidP="005E2A0A">
      <w:pPr>
        <w:bidi/>
        <w:jc w:val="center"/>
        <w:rPr>
          <w:rFonts w:cs="B Zar"/>
          <w:b/>
          <w:bCs/>
          <w:sz w:val="28"/>
          <w:szCs w:val="28"/>
          <w:lang w:bidi="fa-IR"/>
        </w:rPr>
      </w:pPr>
    </w:p>
    <w:p w:rsidR="00EF3CAA" w:rsidRDefault="00EF3CAA" w:rsidP="005E2A0A">
      <w:pPr>
        <w:bidi/>
        <w:jc w:val="center"/>
        <w:rPr>
          <w:rFonts w:cs="B Zar"/>
          <w:b/>
          <w:bCs/>
          <w:sz w:val="28"/>
          <w:szCs w:val="28"/>
          <w:lang w:bidi="fa-IR"/>
        </w:rPr>
      </w:pPr>
    </w:p>
    <w:p w:rsidR="005E2A0A" w:rsidRPr="00792C32" w:rsidRDefault="005E2A0A" w:rsidP="005E2A0A">
      <w:pPr>
        <w:bidi/>
        <w:rPr>
          <w:rFonts w:cs="B Zar"/>
          <w:sz w:val="28"/>
          <w:szCs w:val="28"/>
          <w:lang w:bidi="fa-IR"/>
        </w:rPr>
      </w:pPr>
    </w:p>
    <w:p w:rsidR="005E2A0A" w:rsidRPr="00EB62EF" w:rsidRDefault="005E2A0A" w:rsidP="005E2A0A">
      <w:pPr>
        <w:bidi/>
        <w:rPr>
          <w:rFonts w:cs="B Zar"/>
          <w:b/>
          <w:bCs/>
          <w:sz w:val="28"/>
          <w:szCs w:val="28"/>
          <w:rtl/>
          <w:lang w:bidi="fa-IR"/>
        </w:rPr>
      </w:pPr>
      <w:r w:rsidRPr="00EB62EF">
        <w:rPr>
          <w:rFonts w:cs="B Zar" w:hint="cs"/>
          <w:b/>
          <w:bCs/>
          <w:sz w:val="28"/>
          <w:szCs w:val="28"/>
          <w:rtl/>
          <w:lang w:bidi="fa-IR"/>
        </w:rPr>
        <w:t xml:space="preserve">معرفی </w:t>
      </w:r>
      <w:r>
        <w:rPr>
          <w:rFonts w:cs="B Zar" w:hint="cs"/>
          <w:b/>
          <w:bCs/>
          <w:sz w:val="28"/>
          <w:szCs w:val="28"/>
          <w:rtl/>
          <w:lang w:bidi="fa-IR"/>
        </w:rPr>
        <w:t>کمپانی</w:t>
      </w:r>
      <w:r w:rsidRPr="00EB62EF">
        <w:rPr>
          <w:rFonts w:cs="B Zar" w:hint="cs"/>
          <w:b/>
          <w:bCs/>
          <w:sz w:val="28"/>
          <w:szCs w:val="28"/>
          <w:rtl/>
          <w:lang w:bidi="fa-IR"/>
        </w:rPr>
        <w:t xml:space="preserve"> </w:t>
      </w:r>
      <w:r w:rsidRPr="00EB62EF">
        <w:rPr>
          <w:rFonts w:cs="B Zar"/>
          <w:b/>
          <w:bCs/>
          <w:sz w:val="28"/>
          <w:szCs w:val="28"/>
          <w:lang w:bidi="fa-IR"/>
        </w:rPr>
        <w:t>GRAF</w:t>
      </w:r>
      <w:r w:rsidRPr="00EB62EF">
        <w:rPr>
          <w:rFonts w:cs="B Zar" w:hint="cs"/>
          <w:b/>
          <w:bCs/>
          <w:sz w:val="28"/>
          <w:szCs w:val="28"/>
          <w:rtl/>
          <w:lang w:bidi="fa-IR"/>
        </w:rPr>
        <w:t xml:space="preserve"> :</w:t>
      </w:r>
    </w:p>
    <w:p w:rsidR="005E2A0A" w:rsidRDefault="005E2A0A" w:rsidP="005E2A0A">
      <w:pPr>
        <w:bidi/>
        <w:rPr>
          <w:rFonts w:cs="B Zar"/>
          <w:sz w:val="28"/>
          <w:szCs w:val="28"/>
          <w:rtl/>
          <w:lang w:bidi="fa-IR"/>
        </w:rPr>
      </w:pPr>
      <w:r>
        <w:rPr>
          <w:rFonts w:cs="B Zar" w:hint="cs"/>
          <w:sz w:val="28"/>
          <w:szCs w:val="28"/>
          <w:rtl/>
          <w:lang w:bidi="fa-IR"/>
        </w:rPr>
        <w:t xml:space="preserve">در طی سالیان گذشته کمپانی </w:t>
      </w:r>
      <w:r>
        <w:rPr>
          <w:rFonts w:cs="B Zar"/>
          <w:sz w:val="28"/>
          <w:szCs w:val="28"/>
          <w:lang w:bidi="fa-IR"/>
        </w:rPr>
        <w:t>GRAF</w:t>
      </w:r>
      <w:r>
        <w:rPr>
          <w:rFonts w:cs="B Zar" w:hint="cs"/>
          <w:sz w:val="28"/>
          <w:szCs w:val="28"/>
          <w:rtl/>
          <w:lang w:bidi="fa-IR"/>
        </w:rPr>
        <w:t xml:space="preserve"> آلمان بعنوان رهبر صنعت تصفیه فاضلاب و متخصص در زمینه بازیافت و بازگردانی آب مصرفی پروژه ها فعالیت حرفه ای خود را آغاز نموده است و تاکنون توانسته توسط پکیج های </w:t>
      </w:r>
      <w:r>
        <w:rPr>
          <w:rFonts w:cs="B Zar"/>
          <w:sz w:val="28"/>
          <w:szCs w:val="28"/>
          <w:lang w:bidi="fa-IR"/>
        </w:rPr>
        <w:t>SBR</w:t>
      </w:r>
      <w:r>
        <w:rPr>
          <w:rFonts w:cs="B Zar" w:hint="cs"/>
          <w:sz w:val="28"/>
          <w:szCs w:val="28"/>
          <w:rtl/>
          <w:lang w:bidi="fa-IR"/>
        </w:rPr>
        <w:t xml:space="preserve"> خود که باب جدیدی در تصفیه فاضلاب ایجاد نموده بالاترین کیفیت پسآب خروجی را با کمترین هزینه های جانبی و بهره برداری و بدون محدودیت حجمی به بیش از 000/300 مشتری در حداقل 60 کشور جهان ارائه نماید و بر شمار مشتریان وفادار خود بیافزاید.</w:t>
      </w:r>
    </w:p>
    <w:p w:rsidR="005E2A0A" w:rsidRDefault="005E2A0A" w:rsidP="005E2A0A">
      <w:pPr>
        <w:bidi/>
        <w:rPr>
          <w:rFonts w:cs="B Zar"/>
          <w:sz w:val="28"/>
          <w:szCs w:val="28"/>
          <w:rtl/>
          <w:lang w:bidi="fa-IR"/>
        </w:rPr>
      </w:pPr>
      <w:r>
        <w:rPr>
          <w:rFonts w:cs="B Zar" w:hint="cs"/>
          <w:sz w:val="28"/>
          <w:szCs w:val="28"/>
          <w:rtl/>
          <w:lang w:bidi="fa-IR"/>
        </w:rPr>
        <w:t xml:space="preserve">این پکیج ها که در دو مدل با مخازن دفنی پلی پروپیلن در اجسام پایین و مخازن بتنی در احجام بالا فاضلاب بهداشتی  کلیه واحدها و پروژه های فاضلاب اعم از یک واحد مسکونی کوچک تا هتل و کارخانه بزرگ را تصفیه و بالاترین راندمان با لحاظ کلیه استانداردهای محیط زیست جهت مصرف مجدد تصفیه نماید. مشتریان کمپانی </w:t>
      </w:r>
      <w:r>
        <w:rPr>
          <w:rFonts w:cs="B Zar"/>
          <w:sz w:val="28"/>
          <w:szCs w:val="28"/>
          <w:lang w:bidi="fa-IR"/>
        </w:rPr>
        <w:t>GRAF</w:t>
      </w:r>
      <w:r>
        <w:rPr>
          <w:rFonts w:cs="B Zar" w:hint="cs"/>
          <w:sz w:val="28"/>
          <w:szCs w:val="28"/>
          <w:rtl/>
          <w:lang w:bidi="fa-IR"/>
        </w:rPr>
        <w:t xml:space="preserve"> تاکنون موفق به صرفه جوئی مصرف آب به میزان 525/699/371/724 شده اند که هر لحظه براین ارقام اضافه می گردد.</w:t>
      </w:r>
    </w:p>
    <w:p w:rsidR="005E2A0A" w:rsidRDefault="005E2A0A" w:rsidP="00306BF1">
      <w:pPr>
        <w:bidi/>
        <w:rPr>
          <w:rFonts w:cs="B Zar"/>
          <w:sz w:val="28"/>
          <w:szCs w:val="28"/>
          <w:rtl/>
          <w:lang w:bidi="fa-IR"/>
        </w:rPr>
      </w:pPr>
      <w:r>
        <w:rPr>
          <w:rFonts w:cs="B Zar" w:hint="cs"/>
          <w:sz w:val="28"/>
          <w:szCs w:val="28"/>
          <w:rtl/>
          <w:lang w:bidi="fa-IR"/>
        </w:rPr>
        <w:t>شرکت مهندسی تحکیم دیماس موسس اولین کلینیک تخصصی بازیافت و بازگردانی آب در ایران مفتخر است بعنوان نماینده انحصاری  این کمپانی و زیرمجموعه های آن فروش، نصب، راه اندازی و خدمات پس از فروش را انجام و تاکنون 300 پروژه در اشل های مختلف را از تکنولوژی روز این کمپانی بهره مند سازد.</w:t>
      </w:r>
    </w:p>
    <w:p w:rsidR="005E2A0A" w:rsidRDefault="005E2A0A" w:rsidP="005E2A0A">
      <w:pPr>
        <w:bidi/>
        <w:rPr>
          <w:rFonts w:cs="B Zar"/>
          <w:sz w:val="28"/>
          <w:szCs w:val="28"/>
          <w:rtl/>
          <w:lang w:bidi="fa-IR"/>
        </w:rPr>
      </w:pPr>
    </w:p>
    <w:p w:rsidR="00EF3CAA" w:rsidRPr="00BD3FAC" w:rsidRDefault="008B12C4" w:rsidP="005E2A0A">
      <w:pPr>
        <w:bidi/>
        <w:jc w:val="center"/>
        <w:rPr>
          <w:rFonts w:cs="B Zar"/>
          <w:b/>
          <w:bCs/>
          <w:sz w:val="24"/>
          <w:szCs w:val="24"/>
          <w:u w:val="single"/>
          <w:lang w:bidi="fa-IR"/>
        </w:rPr>
      </w:pPr>
      <w:r>
        <w:rPr>
          <w:rFonts w:cs="B Zar" w:hint="cs"/>
          <w:b/>
          <w:bCs/>
          <w:sz w:val="24"/>
          <w:szCs w:val="24"/>
          <w:u w:val="single"/>
          <w:rtl/>
          <w:lang w:bidi="fa-IR"/>
        </w:rPr>
        <w:t>.</w:t>
      </w:r>
    </w:p>
    <w:p w:rsidR="00EF3CAA" w:rsidRDefault="00EF3CAA" w:rsidP="005E2A0A">
      <w:pPr>
        <w:bidi/>
        <w:rPr>
          <w:rFonts w:cs="B Zar"/>
          <w:b/>
          <w:bCs/>
          <w:sz w:val="28"/>
          <w:szCs w:val="28"/>
          <w:lang w:bidi="fa-IR"/>
        </w:rPr>
      </w:pPr>
    </w:p>
    <w:p w:rsidR="00EF3CAA" w:rsidRDefault="00EF3CAA" w:rsidP="005E2A0A">
      <w:pPr>
        <w:bidi/>
        <w:rPr>
          <w:rFonts w:cs="B Zar"/>
          <w:b/>
          <w:bCs/>
          <w:sz w:val="28"/>
          <w:szCs w:val="28"/>
          <w:rtl/>
          <w:lang w:bidi="fa-IR"/>
        </w:rPr>
      </w:pPr>
    </w:p>
    <w:p w:rsidR="00306BF1" w:rsidRDefault="00306BF1" w:rsidP="00306BF1">
      <w:pPr>
        <w:bidi/>
        <w:rPr>
          <w:rFonts w:cs="B Zar"/>
          <w:b/>
          <w:bCs/>
          <w:sz w:val="28"/>
          <w:szCs w:val="28"/>
          <w:lang w:bidi="fa-IR"/>
        </w:rPr>
      </w:pPr>
    </w:p>
    <w:p w:rsidR="00EF3CAA" w:rsidRDefault="00EF3CAA" w:rsidP="005E2A0A">
      <w:pPr>
        <w:bidi/>
        <w:rPr>
          <w:rFonts w:cs="B Zar"/>
          <w:b/>
          <w:bCs/>
          <w:sz w:val="28"/>
          <w:szCs w:val="28"/>
          <w:lang w:bidi="fa-IR"/>
        </w:rPr>
      </w:pPr>
    </w:p>
    <w:p w:rsidR="005E2A0A" w:rsidRDefault="005E2A0A" w:rsidP="005E2A0A">
      <w:pPr>
        <w:bidi/>
        <w:rPr>
          <w:rFonts w:cs="B Zar"/>
          <w:sz w:val="28"/>
          <w:szCs w:val="28"/>
          <w:rtl/>
          <w:lang w:bidi="fa-IR"/>
        </w:rPr>
      </w:pPr>
    </w:p>
    <w:p w:rsidR="005E2A0A" w:rsidRPr="00EB62EF" w:rsidRDefault="005E2A0A" w:rsidP="005E2A0A">
      <w:pPr>
        <w:bidi/>
        <w:rPr>
          <w:rFonts w:cs="B Zar"/>
          <w:b/>
          <w:bCs/>
          <w:sz w:val="28"/>
          <w:szCs w:val="28"/>
          <w:rtl/>
          <w:lang w:bidi="fa-IR"/>
        </w:rPr>
      </w:pPr>
      <w:proofErr w:type="gramStart"/>
      <w:r w:rsidRPr="00EB62EF">
        <w:rPr>
          <w:rFonts w:cs="B Zar"/>
          <w:b/>
          <w:bCs/>
          <w:sz w:val="28"/>
          <w:szCs w:val="28"/>
          <w:lang w:bidi="fa-IR"/>
        </w:rPr>
        <w:lastRenderedPageBreak/>
        <w:t xml:space="preserve">SBR </w:t>
      </w:r>
      <w:r>
        <w:rPr>
          <w:rFonts w:cs="B Zar" w:hint="cs"/>
          <w:b/>
          <w:bCs/>
          <w:sz w:val="28"/>
          <w:szCs w:val="28"/>
          <w:rtl/>
          <w:lang w:bidi="fa-IR"/>
        </w:rPr>
        <w:t xml:space="preserve"> </w:t>
      </w:r>
      <w:r w:rsidRPr="00EB62EF">
        <w:rPr>
          <w:rFonts w:cs="B Zar"/>
          <w:b/>
          <w:bCs/>
          <w:sz w:val="28"/>
          <w:szCs w:val="28"/>
          <w:lang w:bidi="fa-IR"/>
        </w:rPr>
        <w:t>GRAF</w:t>
      </w:r>
      <w:proofErr w:type="gramEnd"/>
      <w:r w:rsidRPr="00EB62EF">
        <w:rPr>
          <w:rFonts w:cs="B Zar" w:hint="cs"/>
          <w:b/>
          <w:bCs/>
          <w:sz w:val="28"/>
          <w:szCs w:val="28"/>
          <w:rtl/>
          <w:lang w:bidi="fa-IR"/>
        </w:rPr>
        <w:t xml:space="preserve"> :</w:t>
      </w:r>
    </w:p>
    <w:p w:rsidR="00685709" w:rsidRDefault="005E2A0A" w:rsidP="005E2A0A">
      <w:pPr>
        <w:bidi/>
        <w:rPr>
          <w:rFonts w:cs="B Zar"/>
          <w:sz w:val="28"/>
          <w:szCs w:val="28"/>
          <w:rtl/>
          <w:lang w:bidi="fa-IR"/>
        </w:rPr>
      </w:pPr>
      <w:r>
        <w:rPr>
          <w:rFonts w:cs="B Zar" w:hint="cs"/>
          <w:sz w:val="28"/>
          <w:szCs w:val="28"/>
          <w:rtl/>
          <w:lang w:bidi="fa-IR"/>
        </w:rPr>
        <w:t xml:space="preserve">همانگونه که اشاره شد پکیج تصفیه فاضلاب </w:t>
      </w:r>
      <w:r>
        <w:rPr>
          <w:rFonts w:cs="B Zar"/>
          <w:sz w:val="28"/>
          <w:szCs w:val="28"/>
          <w:lang w:bidi="fa-IR"/>
        </w:rPr>
        <w:t>GRAF</w:t>
      </w:r>
      <w:r>
        <w:rPr>
          <w:rFonts w:cs="B Zar" w:hint="cs"/>
          <w:sz w:val="28"/>
          <w:szCs w:val="28"/>
          <w:rtl/>
          <w:lang w:bidi="fa-IR"/>
        </w:rPr>
        <w:t xml:space="preserve"> به روش </w:t>
      </w:r>
      <w:r>
        <w:rPr>
          <w:rFonts w:cs="B Zar"/>
          <w:sz w:val="28"/>
          <w:szCs w:val="28"/>
          <w:lang w:bidi="fa-IR"/>
        </w:rPr>
        <w:t>SBR</w:t>
      </w:r>
      <w:r>
        <w:rPr>
          <w:rFonts w:cs="B Zar" w:hint="cs"/>
          <w:sz w:val="28"/>
          <w:szCs w:val="28"/>
          <w:rtl/>
          <w:lang w:bidi="fa-IR"/>
        </w:rPr>
        <w:t xml:space="preserve"> فاضلاب بهداشتی را تصفیه می کند. </w:t>
      </w:r>
    </w:p>
    <w:p w:rsidR="00685709" w:rsidRDefault="005E2A0A" w:rsidP="00306BF1">
      <w:pPr>
        <w:bidi/>
        <w:rPr>
          <w:rFonts w:cs="B Zar"/>
          <w:sz w:val="28"/>
          <w:szCs w:val="28"/>
          <w:rtl/>
          <w:lang w:bidi="fa-IR"/>
        </w:rPr>
      </w:pPr>
      <w:r>
        <w:rPr>
          <w:rFonts w:cs="B Zar" w:hint="cs"/>
          <w:sz w:val="28"/>
          <w:szCs w:val="28"/>
          <w:rtl/>
          <w:lang w:bidi="fa-IR"/>
        </w:rPr>
        <w:t xml:space="preserve">اغلب در تمامی مطالعات از روش </w:t>
      </w:r>
      <w:r>
        <w:rPr>
          <w:rFonts w:cs="B Zar"/>
          <w:sz w:val="28"/>
          <w:szCs w:val="28"/>
          <w:lang w:bidi="fa-IR"/>
        </w:rPr>
        <w:t>SBR</w:t>
      </w:r>
      <w:r>
        <w:rPr>
          <w:rFonts w:cs="B Zar" w:hint="cs"/>
          <w:sz w:val="28"/>
          <w:szCs w:val="28"/>
          <w:rtl/>
          <w:lang w:bidi="fa-IR"/>
        </w:rPr>
        <w:t xml:space="preserve"> بعنوان روش پرهزینه یاد میشود. کمپانی </w:t>
      </w:r>
      <w:r>
        <w:rPr>
          <w:rFonts w:cs="B Zar"/>
          <w:sz w:val="28"/>
          <w:szCs w:val="28"/>
          <w:lang w:bidi="fa-IR"/>
        </w:rPr>
        <w:t>GRAF</w:t>
      </w:r>
      <w:r>
        <w:rPr>
          <w:rFonts w:cs="B Zar" w:hint="cs"/>
          <w:sz w:val="28"/>
          <w:szCs w:val="28"/>
          <w:rtl/>
          <w:lang w:bidi="fa-IR"/>
        </w:rPr>
        <w:t xml:space="preserve"> در اوج هوشمندی معایب این روش را تبدیل به نقاط قوت سیستم خود نموده است که به طور خلاصه به شرح زیربه آن اشاره می گردد :</w:t>
      </w:r>
    </w:p>
    <w:p w:rsidR="005E2A0A" w:rsidRDefault="005E2A0A" w:rsidP="005E2A0A">
      <w:pPr>
        <w:pStyle w:val="ListParagraph"/>
        <w:numPr>
          <w:ilvl w:val="0"/>
          <w:numId w:val="2"/>
        </w:numPr>
        <w:bidi/>
        <w:rPr>
          <w:rFonts w:cs="B Zar"/>
          <w:sz w:val="28"/>
          <w:szCs w:val="28"/>
          <w:lang w:bidi="fa-IR"/>
        </w:rPr>
      </w:pPr>
      <w:r>
        <w:rPr>
          <w:rFonts w:cs="B Zar" w:hint="cs"/>
          <w:sz w:val="28"/>
          <w:szCs w:val="28"/>
          <w:rtl/>
          <w:lang w:bidi="fa-IR"/>
        </w:rPr>
        <w:t xml:space="preserve">عدم اشغال فضا و دید بصری نامناسب بدلیل ماهیت دفنی مخازن آن و تحمل بار ترافیکی و عدم نیاز به سیستم </w:t>
      </w:r>
      <w:r>
        <w:rPr>
          <w:rFonts w:cs="B Zar"/>
          <w:sz w:val="28"/>
          <w:szCs w:val="28"/>
          <w:lang w:bidi="fa-IR"/>
        </w:rPr>
        <w:t>Lift</w:t>
      </w:r>
      <w:r>
        <w:rPr>
          <w:rFonts w:cs="B Zar" w:hint="cs"/>
          <w:sz w:val="28"/>
          <w:szCs w:val="28"/>
          <w:rtl/>
          <w:lang w:bidi="fa-IR"/>
        </w:rPr>
        <w:t xml:space="preserve"> فاضلاب.</w:t>
      </w:r>
    </w:p>
    <w:p w:rsidR="00685709" w:rsidRPr="00685709" w:rsidRDefault="00685709" w:rsidP="00685709">
      <w:pPr>
        <w:bidi/>
        <w:jc w:val="center"/>
        <w:rPr>
          <w:rFonts w:cs="B Zar"/>
          <w:sz w:val="28"/>
          <w:szCs w:val="28"/>
          <w:lang w:bidi="fa-IR"/>
        </w:rPr>
      </w:pPr>
      <w:r>
        <w:rPr>
          <w:rFonts w:cs="B Zar" w:hint="cs"/>
          <w:noProof/>
          <w:sz w:val="28"/>
          <w:szCs w:val="28"/>
          <w:rtl/>
        </w:rPr>
        <w:drawing>
          <wp:inline distT="0" distB="0" distL="0" distR="0" wp14:anchorId="4C50FEE1" wp14:editId="5A4ECA17">
            <wp:extent cx="3956050" cy="278828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6050" cy="2788285"/>
                    </a:xfrm>
                    <a:prstGeom prst="rect">
                      <a:avLst/>
                    </a:prstGeom>
                    <a:noFill/>
                    <a:ln>
                      <a:noFill/>
                    </a:ln>
                  </pic:spPr>
                </pic:pic>
              </a:graphicData>
            </a:graphic>
          </wp:inline>
        </w:drawing>
      </w:r>
    </w:p>
    <w:p w:rsidR="00685709" w:rsidRPr="00685709" w:rsidRDefault="005E2A0A" w:rsidP="00306BF1">
      <w:pPr>
        <w:pStyle w:val="ListParagraph"/>
        <w:numPr>
          <w:ilvl w:val="0"/>
          <w:numId w:val="2"/>
        </w:numPr>
        <w:bidi/>
        <w:rPr>
          <w:rFonts w:cs="B Zar"/>
          <w:sz w:val="28"/>
          <w:szCs w:val="28"/>
          <w:rtl/>
          <w:lang w:bidi="fa-IR"/>
        </w:rPr>
      </w:pPr>
      <w:r>
        <w:rPr>
          <w:rFonts w:cs="B Zar" w:hint="cs"/>
          <w:sz w:val="28"/>
          <w:szCs w:val="28"/>
          <w:rtl/>
          <w:lang w:bidi="fa-IR"/>
        </w:rPr>
        <w:t xml:space="preserve">حذف پمپ و بهره گیری از تکنیک </w:t>
      </w:r>
      <w:proofErr w:type="spellStart"/>
      <w:r>
        <w:rPr>
          <w:rFonts w:cs="B Zar"/>
          <w:sz w:val="28"/>
          <w:szCs w:val="28"/>
          <w:lang w:bidi="fa-IR"/>
        </w:rPr>
        <w:t>AirLift</w:t>
      </w:r>
      <w:proofErr w:type="spellEnd"/>
      <w:r>
        <w:rPr>
          <w:rFonts w:cs="B Zar" w:hint="cs"/>
          <w:sz w:val="28"/>
          <w:szCs w:val="28"/>
          <w:rtl/>
          <w:lang w:bidi="fa-IR"/>
        </w:rPr>
        <w:t xml:space="preserve"> جهت جابجایی فاضلاب که خود کاهش شدید مصرف برق، سرو صدا و هزینه های تعمیر و نگهداری را به دنبال خواهد داشت.</w:t>
      </w:r>
    </w:p>
    <w:p w:rsidR="00685709" w:rsidRPr="00685709" w:rsidRDefault="00306BF1" w:rsidP="00685709">
      <w:pPr>
        <w:bidi/>
        <w:jc w:val="center"/>
        <w:rPr>
          <w:rFonts w:cs="B Zar"/>
          <w:sz w:val="28"/>
          <w:szCs w:val="28"/>
          <w:lang w:bidi="fa-IR"/>
        </w:rPr>
      </w:pPr>
      <w:r>
        <w:rPr>
          <w:noProof/>
        </w:rPr>
        <w:drawing>
          <wp:inline distT="0" distB="0" distL="0" distR="0" wp14:anchorId="23EDFADD" wp14:editId="7BBDAC00">
            <wp:extent cx="1774479" cy="20064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2978" t="20326" r="48219" b="41856"/>
                    <a:stretch/>
                  </pic:blipFill>
                  <pic:spPr bwMode="auto">
                    <a:xfrm>
                      <a:off x="0" y="0"/>
                      <a:ext cx="1781813" cy="2014731"/>
                    </a:xfrm>
                    <a:prstGeom prst="rect">
                      <a:avLst/>
                    </a:prstGeom>
                    <a:ln>
                      <a:noFill/>
                    </a:ln>
                    <a:extLst>
                      <a:ext uri="{53640926-AAD7-44D8-BBD7-CCE9431645EC}">
                        <a14:shadowObscured xmlns:a14="http://schemas.microsoft.com/office/drawing/2010/main"/>
                      </a:ext>
                    </a:extLst>
                  </pic:spPr>
                </pic:pic>
              </a:graphicData>
            </a:graphic>
          </wp:inline>
        </w:drawing>
      </w:r>
    </w:p>
    <w:p w:rsidR="00685709" w:rsidRPr="00BD3FAC" w:rsidRDefault="005E2A0A" w:rsidP="00BD3FAC">
      <w:pPr>
        <w:pStyle w:val="ListParagraph"/>
        <w:numPr>
          <w:ilvl w:val="0"/>
          <w:numId w:val="2"/>
        </w:numPr>
        <w:bidi/>
        <w:rPr>
          <w:rFonts w:cs="B Zar"/>
          <w:sz w:val="28"/>
          <w:szCs w:val="28"/>
          <w:lang w:bidi="fa-IR"/>
        </w:rPr>
      </w:pPr>
      <w:r>
        <w:rPr>
          <w:rFonts w:cs="B Zar" w:hint="cs"/>
          <w:sz w:val="28"/>
          <w:szCs w:val="28"/>
          <w:rtl/>
          <w:lang w:bidi="fa-IR"/>
        </w:rPr>
        <w:lastRenderedPageBreak/>
        <w:t>عدم انتشار بوی نامطبوع در محوطه بدلیل راندمان بالای پکیج و هوابند بودن مخازن.</w:t>
      </w:r>
    </w:p>
    <w:p w:rsidR="005E2A0A" w:rsidRDefault="005E2A0A" w:rsidP="005E2A0A">
      <w:pPr>
        <w:pStyle w:val="ListParagraph"/>
        <w:numPr>
          <w:ilvl w:val="0"/>
          <w:numId w:val="2"/>
        </w:numPr>
        <w:bidi/>
        <w:rPr>
          <w:rFonts w:cs="B Zar"/>
          <w:sz w:val="28"/>
          <w:szCs w:val="28"/>
          <w:lang w:bidi="fa-IR"/>
        </w:rPr>
      </w:pPr>
      <w:r>
        <w:rPr>
          <w:rFonts w:cs="B Zar" w:hint="cs"/>
          <w:sz w:val="28"/>
          <w:szCs w:val="28"/>
          <w:rtl/>
          <w:lang w:bidi="fa-IR"/>
        </w:rPr>
        <w:t xml:space="preserve">قابلیت اجرا در تمامی اقلیم ها بدلیل ابند بودن مخازن و خنثی ساختن نیروی </w:t>
      </w:r>
      <w:proofErr w:type="spellStart"/>
      <w:r>
        <w:rPr>
          <w:rFonts w:cs="B Zar"/>
          <w:sz w:val="28"/>
          <w:szCs w:val="28"/>
          <w:lang w:bidi="fa-IR"/>
        </w:rPr>
        <w:t>UpLift</w:t>
      </w:r>
      <w:proofErr w:type="spellEnd"/>
      <w:r>
        <w:rPr>
          <w:rFonts w:cs="B Zar" w:hint="cs"/>
          <w:sz w:val="28"/>
          <w:szCs w:val="28"/>
          <w:rtl/>
          <w:lang w:bidi="fa-IR"/>
        </w:rPr>
        <w:t xml:space="preserve"> توسط طراحی خاص مخزن (بالا بودن سطح آب زیرزمینی).</w:t>
      </w:r>
    </w:p>
    <w:p w:rsidR="00685709" w:rsidRPr="00685709" w:rsidRDefault="00685709" w:rsidP="00685709">
      <w:pPr>
        <w:bidi/>
        <w:jc w:val="center"/>
        <w:rPr>
          <w:rFonts w:cs="B Zar"/>
          <w:sz w:val="28"/>
          <w:szCs w:val="28"/>
          <w:lang w:bidi="fa-IR"/>
        </w:rPr>
      </w:pPr>
      <w:r>
        <w:rPr>
          <w:rFonts w:cs="B Zar" w:hint="cs"/>
          <w:noProof/>
          <w:sz w:val="28"/>
          <w:szCs w:val="28"/>
          <w:rtl/>
        </w:rPr>
        <w:drawing>
          <wp:inline distT="0" distB="0" distL="0" distR="0" wp14:anchorId="038AE020" wp14:editId="01C4E64C">
            <wp:extent cx="3232150" cy="246253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2150" cy="2462530"/>
                    </a:xfrm>
                    <a:prstGeom prst="rect">
                      <a:avLst/>
                    </a:prstGeom>
                    <a:noFill/>
                    <a:ln>
                      <a:noFill/>
                    </a:ln>
                  </pic:spPr>
                </pic:pic>
              </a:graphicData>
            </a:graphic>
          </wp:inline>
        </w:drawing>
      </w:r>
    </w:p>
    <w:p w:rsidR="00685709" w:rsidRPr="00685709" w:rsidRDefault="005E2A0A" w:rsidP="00685709">
      <w:pPr>
        <w:pStyle w:val="ListParagraph"/>
        <w:numPr>
          <w:ilvl w:val="0"/>
          <w:numId w:val="2"/>
        </w:numPr>
        <w:bidi/>
        <w:rPr>
          <w:rFonts w:cs="B Zar"/>
          <w:sz w:val="28"/>
          <w:szCs w:val="28"/>
          <w:rtl/>
          <w:lang w:bidi="fa-IR"/>
        </w:rPr>
      </w:pPr>
      <w:r>
        <w:rPr>
          <w:rFonts w:cs="B Zar" w:hint="cs"/>
          <w:sz w:val="28"/>
          <w:szCs w:val="28"/>
          <w:rtl/>
          <w:lang w:bidi="fa-IR"/>
        </w:rPr>
        <w:t xml:space="preserve">عدم نیاز به اپراتور به دلیل بهره گیری از برد هوشمند با قابلیت رصد </w:t>
      </w:r>
      <w:proofErr w:type="spellStart"/>
      <w:r>
        <w:rPr>
          <w:rFonts w:cs="B Zar"/>
          <w:sz w:val="28"/>
          <w:szCs w:val="28"/>
          <w:lang w:bidi="fa-IR"/>
        </w:rPr>
        <w:t>OnLine</w:t>
      </w:r>
      <w:proofErr w:type="spellEnd"/>
      <w:r>
        <w:rPr>
          <w:rFonts w:cs="B Zar" w:hint="cs"/>
          <w:sz w:val="28"/>
          <w:szCs w:val="28"/>
          <w:rtl/>
          <w:lang w:bidi="fa-IR"/>
        </w:rPr>
        <w:t>.</w:t>
      </w:r>
    </w:p>
    <w:p w:rsidR="00685709" w:rsidRPr="00685709" w:rsidRDefault="00685709" w:rsidP="00685709">
      <w:pPr>
        <w:bidi/>
        <w:jc w:val="center"/>
        <w:rPr>
          <w:rFonts w:cs="B Zar"/>
          <w:sz w:val="28"/>
          <w:szCs w:val="28"/>
          <w:lang w:bidi="fa-IR"/>
        </w:rPr>
      </w:pPr>
      <w:r>
        <w:rPr>
          <w:noProof/>
        </w:rPr>
        <w:drawing>
          <wp:inline distT="0" distB="0" distL="0" distR="0" wp14:anchorId="1C7CEB19" wp14:editId="5255562D">
            <wp:extent cx="3259247" cy="14559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0817" t="24210" r="28699" b="27730"/>
                    <a:stretch/>
                  </pic:blipFill>
                  <pic:spPr bwMode="auto">
                    <a:xfrm>
                      <a:off x="0" y="0"/>
                      <a:ext cx="3268930" cy="1460257"/>
                    </a:xfrm>
                    <a:prstGeom prst="rect">
                      <a:avLst/>
                    </a:prstGeom>
                    <a:ln>
                      <a:noFill/>
                    </a:ln>
                    <a:extLst>
                      <a:ext uri="{53640926-AAD7-44D8-BBD7-CCE9431645EC}">
                        <a14:shadowObscured xmlns:a14="http://schemas.microsoft.com/office/drawing/2010/main"/>
                      </a:ext>
                    </a:extLst>
                  </pic:spPr>
                </pic:pic>
              </a:graphicData>
            </a:graphic>
          </wp:inline>
        </w:drawing>
      </w:r>
    </w:p>
    <w:p w:rsidR="00DF2407" w:rsidRPr="00DF2407" w:rsidRDefault="005E2A0A" w:rsidP="00DF2407">
      <w:pPr>
        <w:pStyle w:val="ListParagraph"/>
        <w:numPr>
          <w:ilvl w:val="0"/>
          <w:numId w:val="2"/>
        </w:numPr>
        <w:bidi/>
        <w:rPr>
          <w:rFonts w:cs="B Zar"/>
          <w:sz w:val="28"/>
          <w:szCs w:val="28"/>
          <w:rtl/>
          <w:lang w:bidi="fa-IR"/>
        </w:rPr>
      </w:pPr>
      <w:r>
        <w:rPr>
          <w:rFonts w:cs="B Zar" w:hint="cs"/>
          <w:sz w:val="28"/>
          <w:szCs w:val="28"/>
          <w:rtl/>
          <w:lang w:bidi="fa-IR"/>
        </w:rPr>
        <w:t>کیفیت بالای پسآب خروجی و لحاظ تمامی استانداردهای سازمان محیط زیست.</w:t>
      </w:r>
    </w:p>
    <w:p w:rsidR="00685709" w:rsidRPr="00685709" w:rsidRDefault="00685709" w:rsidP="00DF2407">
      <w:pPr>
        <w:bidi/>
        <w:jc w:val="center"/>
        <w:rPr>
          <w:rFonts w:cs="B Zar"/>
          <w:sz w:val="28"/>
          <w:szCs w:val="28"/>
          <w:lang w:bidi="fa-IR"/>
        </w:rPr>
      </w:pPr>
      <w:r>
        <w:rPr>
          <w:noProof/>
        </w:rPr>
        <w:drawing>
          <wp:inline distT="0" distB="0" distL="0" distR="0" wp14:anchorId="0FB73828" wp14:editId="02F21E04">
            <wp:extent cx="3927409" cy="2009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316" t="23032" r="20211" b="8267"/>
                    <a:stretch/>
                  </pic:blipFill>
                  <pic:spPr bwMode="auto">
                    <a:xfrm>
                      <a:off x="0" y="0"/>
                      <a:ext cx="3923150" cy="2007595"/>
                    </a:xfrm>
                    <a:prstGeom prst="rect">
                      <a:avLst/>
                    </a:prstGeom>
                    <a:ln>
                      <a:noFill/>
                    </a:ln>
                    <a:extLst>
                      <a:ext uri="{53640926-AAD7-44D8-BBD7-CCE9431645EC}">
                        <a14:shadowObscured xmlns:a14="http://schemas.microsoft.com/office/drawing/2010/main"/>
                      </a:ext>
                    </a:extLst>
                  </pic:spPr>
                </pic:pic>
              </a:graphicData>
            </a:graphic>
          </wp:inline>
        </w:drawing>
      </w:r>
    </w:p>
    <w:p w:rsidR="00685709" w:rsidRDefault="005E2A0A" w:rsidP="00DC7DA4">
      <w:pPr>
        <w:pStyle w:val="ListParagraph"/>
        <w:numPr>
          <w:ilvl w:val="0"/>
          <w:numId w:val="2"/>
        </w:numPr>
        <w:bidi/>
        <w:rPr>
          <w:rFonts w:cs="B Zar"/>
          <w:sz w:val="28"/>
          <w:szCs w:val="28"/>
          <w:lang w:bidi="fa-IR"/>
        </w:rPr>
      </w:pPr>
      <w:r>
        <w:rPr>
          <w:rFonts w:cs="B Zar" w:hint="cs"/>
          <w:sz w:val="28"/>
          <w:szCs w:val="28"/>
          <w:rtl/>
          <w:lang w:bidi="fa-IR"/>
        </w:rPr>
        <w:lastRenderedPageBreak/>
        <w:t>قابلیت استفاده مستقیم جهت آبیاری فضای سبز و استفاده در فلاش تانک و ... با تصفیه تکمیلی.</w:t>
      </w:r>
    </w:p>
    <w:p w:rsidR="00DC7DA4" w:rsidRPr="00DC7DA4" w:rsidRDefault="00DC7DA4" w:rsidP="00DC7DA4">
      <w:pPr>
        <w:bidi/>
        <w:jc w:val="center"/>
        <w:rPr>
          <w:rFonts w:cs="B Zar"/>
          <w:sz w:val="28"/>
          <w:szCs w:val="28"/>
          <w:lang w:bidi="fa-IR"/>
        </w:rPr>
      </w:pPr>
      <w:r>
        <w:rPr>
          <w:rFonts w:cs="B Zar" w:hint="cs"/>
          <w:noProof/>
          <w:sz w:val="28"/>
          <w:szCs w:val="28"/>
          <w:rtl/>
        </w:rPr>
        <w:drawing>
          <wp:inline distT="0" distB="0" distL="0" distR="0" wp14:anchorId="71E7B393" wp14:editId="60E0F9A0">
            <wp:extent cx="3992880" cy="289687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992880" cy="2896870"/>
                    </a:xfrm>
                    <a:prstGeom prst="rect">
                      <a:avLst/>
                    </a:prstGeom>
                    <a:noFill/>
                    <a:ln>
                      <a:noFill/>
                    </a:ln>
                  </pic:spPr>
                </pic:pic>
              </a:graphicData>
            </a:graphic>
          </wp:inline>
        </w:drawing>
      </w:r>
    </w:p>
    <w:p w:rsidR="00DC7DA4" w:rsidRPr="00DC7DA4" w:rsidRDefault="005E2A0A" w:rsidP="00DC7DA4">
      <w:pPr>
        <w:pStyle w:val="ListParagraph"/>
        <w:numPr>
          <w:ilvl w:val="0"/>
          <w:numId w:val="2"/>
        </w:numPr>
        <w:bidi/>
        <w:rPr>
          <w:rFonts w:cs="B Zar"/>
          <w:sz w:val="28"/>
          <w:szCs w:val="28"/>
          <w:lang w:bidi="fa-IR"/>
        </w:rPr>
      </w:pPr>
      <w:r>
        <w:rPr>
          <w:rFonts w:cs="B Zar" w:hint="cs"/>
          <w:sz w:val="28"/>
          <w:szCs w:val="28"/>
          <w:rtl/>
          <w:lang w:bidi="fa-IR"/>
        </w:rPr>
        <w:t>تشخیص هوشمند کم باری و شک ورودی و مدیریت آن.</w:t>
      </w:r>
    </w:p>
    <w:p w:rsidR="00DC7DA4" w:rsidRPr="00DC7DA4" w:rsidRDefault="005E2A0A" w:rsidP="00DC7DA4">
      <w:pPr>
        <w:pStyle w:val="ListParagraph"/>
        <w:numPr>
          <w:ilvl w:val="0"/>
          <w:numId w:val="2"/>
        </w:numPr>
        <w:bidi/>
        <w:rPr>
          <w:rFonts w:cs="B Zar"/>
          <w:sz w:val="28"/>
          <w:szCs w:val="28"/>
          <w:rtl/>
          <w:lang w:bidi="fa-IR"/>
        </w:rPr>
      </w:pPr>
      <w:r>
        <w:rPr>
          <w:rFonts w:cs="B Zar" w:hint="cs"/>
          <w:sz w:val="28"/>
          <w:szCs w:val="28"/>
          <w:rtl/>
          <w:lang w:bidi="fa-IR"/>
        </w:rPr>
        <w:t>مدلار بودن و قابلیت خارج کردن یک یا چند پکیج از مدار.</w:t>
      </w:r>
    </w:p>
    <w:p w:rsidR="00DC7DA4" w:rsidRPr="00DC7DA4" w:rsidRDefault="00DC7DA4" w:rsidP="00DC7DA4">
      <w:pPr>
        <w:bidi/>
        <w:jc w:val="center"/>
        <w:rPr>
          <w:rFonts w:cs="B Zar"/>
          <w:sz w:val="28"/>
          <w:szCs w:val="28"/>
          <w:lang w:bidi="fa-IR"/>
        </w:rPr>
      </w:pPr>
      <w:r>
        <w:rPr>
          <w:rFonts w:cs="B Zar" w:hint="cs"/>
          <w:noProof/>
          <w:sz w:val="28"/>
          <w:szCs w:val="28"/>
          <w:rtl/>
        </w:rPr>
        <w:drawing>
          <wp:inline distT="0" distB="0" distL="0" distR="0" wp14:anchorId="0FCEBBB4" wp14:editId="0903A649">
            <wp:extent cx="3956050" cy="278828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6050" cy="2788285"/>
                    </a:xfrm>
                    <a:prstGeom prst="rect">
                      <a:avLst/>
                    </a:prstGeom>
                    <a:noFill/>
                    <a:ln>
                      <a:noFill/>
                    </a:ln>
                  </pic:spPr>
                </pic:pic>
              </a:graphicData>
            </a:graphic>
          </wp:inline>
        </w:drawing>
      </w:r>
    </w:p>
    <w:p w:rsidR="005E2A0A" w:rsidRPr="005E2A0A" w:rsidRDefault="005E2A0A" w:rsidP="005E2A0A">
      <w:pPr>
        <w:pStyle w:val="ListParagraph"/>
        <w:numPr>
          <w:ilvl w:val="0"/>
          <w:numId w:val="2"/>
        </w:numPr>
        <w:bidi/>
        <w:rPr>
          <w:rFonts w:cs="B Zar"/>
          <w:sz w:val="28"/>
          <w:szCs w:val="28"/>
          <w:u w:val="single"/>
          <w:lang w:bidi="fa-IR"/>
        </w:rPr>
      </w:pPr>
      <w:r w:rsidRPr="005E2A0A">
        <w:rPr>
          <w:rFonts w:cs="B Zar" w:hint="cs"/>
          <w:sz w:val="28"/>
          <w:szCs w:val="28"/>
          <w:u w:val="single"/>
          <w:rtl/>
          <w:lang w:bidi="fa-IR"/>
        </w:rPr>
        <w:t>دارا بودن استاندارد</w:t>
      </w:r>
      <w:r>
        <w:rPr>
          <w:rFonts w:cs="B Zar" w:hint="cs"/>
          <w:sz w:val="28"/>
          <w:szCs w:val="28"/>
          <w:u w:val="single"/>
          <w:rtl/>
          <w:lang w:bidi="fa-IR"/>
        </w:rPr>
        <w:t xml:space="preserve"> </w:t>
      </w:r>
      <w:r w:rsidRPr="005E2A0A">
        <w:rPr>
          <w:rFonts w:cs="B Zar" w:hint="cs"/>
          <w:sz w:val="28"/>
          <w:szCs w:val="28"/>
          <w:u w:val="single"/>
          <w:rtl/>
          <w:lang w:bidi="fa-IR"/>
        </w:rPr>
        <w:t xml:space="preserve">ساخت پکیج </w:t>
      </w:r>
      <w:r w:rsidRPr="005E2A0A">
        <w:rPr>
          <w:rFonts w:cs="B Zar"/>
          <w:sz w:val="28"/>
          <w:szCs w:val="28"/>
          <w:u w:val="single"/>
          <w:lang w:bidi="fa-IR"/>
        </w:rPr>
        <w:t xml:space="preserve">EN12566 </w:t>
      </w:r>
      <w:r w:rsidRPr="005E2A0A">
        <w:rPr>
          <w:rFonts w:cs="B Zar" w:hint="cs"/>
          <w:sz w:val="28"/>
          <w:szCs w:val="28"/>
          <w:u w:val="single"/>
          <w:rtl/>
          <w:lang w:bidi="fa-IR"/>
        </w:rPr>
        <w:t xml:space="preserve">  و استاندارد </w:t>
      </w:r>
      <w:r w:rsidRPr="005E2A0A">
        <w:rPr>
          <w:rFonts w:cs="B Zar"/>
          <w:sz w:val="28"/>
          <w:szCs w:val="28"/>
          <w:u w:val="single"/>
          <w:lang w:bidi="fa-IR"/>
        </w:rPr>
        <w:t>BS</w:t>
      </w:r>
      <w:r w:rsidRPr="005E2A0A">
        <w:rPr>
          <w:rFonts w:cs="B Zar" w:hint="cs"/>
          <w:sz w:val="28"/>
          <w:szCs w:val="28"/>
          <w:u w:val="single"/>
          <w:rtl/>
          <w:lang w:bidi="fa-IR"/>
        </w:rPr>
        <w:t xml:space="preserve"> .</w:t>
      </w:r>
    </w:p>
    <w:p w:rsidR="005E2A0A" w:rsidRDefault="005E2A0A" w:rsidP="005E2A0A">
      <w:pPr>
        <w:bidi/>
        <w:rPr>
          <w:rFonts w:cs="B Zar"/>
          <w:sz w:val="28"/>
          <w:szCs w:val="28"/>
          <w:lang w:bidi="fa-IR"/>
        </w:rPr>
      </w:pPr>
    </w:p>
    <w:p w:rsidR="005E2A0A" w:rsidRDefault="005E2A0A" w:rsidP="005E2A0A">
      <w:pPr>
        <w:bidi/>
        <w:rPr>
          <w:rFonts w:cs="B Zar"/>
          <w:b/>
          <w:bCs/>
          <w:sz w:val="28"/>
          <w:szCs w:val="28"/>
          <w:rtl/>
          <w:lang w:bidi="fa-IR"/>
        </w:rPr>
      </w:pPr>
    </w:p>
    <w:p w:rsidR="00A91E4C" w:rsidRPr="00EB62EF" w:rsidRDefault="00A91E4C" w:rsidP="00A91E4C">
      <w:pPr>
        <w:bidi/>
        <w:rPr>
          <w:rFonts w:cs="B Zar"/>
          <w:b/>
          <w:bCs/>
          <w:sz w:val="28"/>
          <w:szCs w:val="28"/>
          <w:rtl/>
          <w:lang w:bidi="fa-IR"/>
        </w:rPr>
      </w:pPr>
      <w:r w:rsidRPr="00EB62EF">
        <w:rPr>
          <w:rFonts w:cs="B Zar" w:hint="cs"/>
          <w:b/>
          <w:bCs/>
          <w:sz w:val="28"/>
          <w:szCs w:val="28"/>
          <w:rtl/>
          <w:lang w:bidi="fa-IR"/>
        </w:rPr>
        <w:lastRenderedPageBreak/>
        <w:t>مراحل تصفیه :</w:t>
      </w:r>
    </w:p>
    <w:p w:rsidR="00A91E4C" w:rsidRDefault="00A91E4C" w:rsidP="00A91E4C">
      <w:pPr>
        <w:bidi/>
        <w:rPr>
          <w:rFonts w:cs="B Zar"/>
          <w:sz w:val="28"/>
          <w:szCs w:val="28"/>
          <w:rtl/>
          <w:lang w:bidi="fa-IR"/>
        </w:rPr>
      </w:pPr>
      <w:r>
        <w:rPr>
          <w:rFonts w:cs="B Zar" w:hint="cs"/>
          <w:sz w:val="28"/>
          <w:szCs w:val="28"/>
          <w:rtl/>
          <w:lang w:bidi="fa-IR"/>
        </w:rPr>
        <w:t xml:space="preserve">ابتدا فاضلاب خام بهداشتی وارد مخزن بتنی می گردد و پس از ته نشینی اولیه بصورت اتوماتیک 4/1 از ظرفیت روزانه آن بدون دخالت پمپ از مخزن اولیه به ثانویه منتقل شده. دراین مرحله بواسطه هوادهی از کف فعالسازی میکروارگانیسم های هوازی موجود در فاضلاب صورت می گیرد و پس از طی زمان استراحت و تکمیل فرآیند تصفیه، پسآب تصفیه شده بدون پمپ به سمت مخزن ذخیره تخلیه شده و هرآنچه بعنوان لجن فعال در کف مخزن باقی می ماندبه مخزن اولیه منتقل شده و در سیکل بعدی تصفیه نقش موثری را ایفا می کند. لازم به ذکر است این پسآب دارای استاندارد محیط زیست بوده و مستقیما میتواند وارد دریا یا رودخانه و یا </w:t>
      </w:r>
      <w:r w:rsidRPr="00B711A7">
        <w:rPr>
          <w:rFonts w:cs="B Zar" w:hint="cs"/>
          <w:sz w:val="28"/>
          <w:szCs w:val="28"/>
          <w:u w:val="single"/>
          <w:rtl/>
          <w:lang w:bidi="fa-IR"/>
        </w:rPr>
        <w:t>جهت آبیاری فضای سبز مورد استفاده قرار گیرد.</w:t>
      </w:r>
    </w:p>
    <w:p w:rsidR="00A91E4C" w:rsidRDefault="007D0ECC" w:rsidP="007D0ECC">
      <w:pPr>
        <w:bidi/>
        <w:jc w:val="center"/>
        <w:rPr>
          <w:rFonts w:cs="B Zar"/>
          <w:sz w:val="28"/>
          <w:szCs w:val="28"/>
          <w:lang w:bidi="fa-IR"/>
        </w:rPr>
      </w:pPr>
      <w:r>
        <w:rPr>
          <w:noProof/>
        </w:rPr>
        <w:drawing>
          <wp:inline distT="0" distB="0" distL="0" distR="0" wp14:anchorId="768355C4" wp14:editId="2E774A30">
            <wp:extent cx="5426187" cy="1466987"/>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430" t="37205" r="24526" b="28149"/>
                    <a:stretch/>
                  </pic:blipFill>
                  <pic:spPr bwMode="auto">
                    <a:xfrm>
                      <a:off x="0" y="0"/>
                      <a:ext cx="5425429" cy="1466782"/>
                    </a:xfrm>
                    <a:prstGeom prst="rect">
                      <a:avLst/>
                    </a:prstGeom>
                    <a:ln>
                      <a:noFill/>
                    </a:ln>
                    <a:extLst>
                      <a:ext uri="{53640926-AAD7-44D8-BBD7-CCE9431645EC}">
                        <a14:shadowObscured xmlns:a14="http://schemas.microsoft.com/office/drawing/2010/main"/>
                      </a:ext>
                    </a:extLst>
                  </pic:spPr>
                </pic:pic>
              </a:graphicData>
            </a:graphic>
          </wp:inline>
        </w:drawing>
      </w:r>
    </w:p>
    <w:p w:rsidR="005E2A0A" w:rsidRDefault="005E2A0A" w:rsidP="005E2A0A">
      <w:pPr>
        <w:bidi/>
        <w:rPr>
          <w:rFonts w:cs="B Zar"/>
          <w:b/>
          <w:bCs/>
          <w:sz w:val="28"/>
          <w:szCs w:val="28"/>
          <w:rtl/>
          <w:lang w:bidi="fa-IR"/>
        </w:rPr>
      </w:pPr>
    </w:p>
    <w:p w:rsidR="007D0ECC" w:rsidRDefault="007D0ECC" w:rsidP="007D0ECC">
      <w:pPr>
        <w:bidi/>
        <w:jc w:val="center"/>
        <w:rPr>
          <w:rFonts w:cs="B Zar"/>
          <w:b/>
          <w:bCs/>
          <w:sz w:val="28"/>
          <w:szCs w:val="28"/>
          <w:rtl/>
          <w:lang w:bidi="fa-IR"/>
        </w:rPr>
      </w:pPr>
      <w:r>
        <w:rPr>
          <w:noProof/>
        </w:rPr>
        <w:drawing>
          <wp:inline distT="0" distB="0" distL="0" distR="0" wp14:anchorId="6030EBEA" wp14:editId="10C020F0">
            <wp:extent cx="4486479" cy="2295868"/>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316" t="23032" r="20211" b="8267"/>
                    <a:stretch/>
                  </pic:blipFill>
                  <pic:spPr bwMode="auto">
                    <a:xfrm>
                      <a:off x="0" y="0"/>
                      <a:ext cx="4485856" cy="2295549"/>
                    </a:xfrm>
                    <a:prstGeom prst="rect">
                      <a:avLst/>
                    </a:prstGeom>
                    <a:ln>
                      <a:noFill/>
                    </a:ln>
                    <a:extLst>
                      <a:ext uri="{53640926-AAD7-44D8-BBD7-CCE9431645EC}">
                        <a14:shadowObscured xmlns:a14="http://schemas.microsoft.com/office/drawing/2010/main"/>
                      </a:ext>
                    </a:extLst>
                  </pic:spPr>
                </pic:pic>
              </a:graphicData>
            </a:graphic>
          </wp:inline>
        </w:drawing>
      </w:r>
    </w:p>
    <w:p w:rsidR="007D0ECC" w:rsidRDefault="007D0ECC" w:rsidP="007D0ECC">
      <w:pPr>
        <w:bidi/>
        <w:rPr>
          <w:rFonts w:cs="B Zar"/>
          <w:b/>
          <w:bCs/>
          <w:sz w:val="28"/>
          <w:szCs w:val="28"/>
          <w:rtl/>
          <w:lang w:bidi="fa-IR"/>
        </w:rPr>
      </w:pPr>
    </w:p>
    <w:p w:rsidR="007D0ECC" w:rsidRDefault="007D0ECC" w:rsidP="007D0ECC">
      <w:pPr>
        <w:bidi/>
        <w:rPr>
          <w:rFonts w:cs="B Zar"/>
          <w:b/>
          <w:bCs/>
          <w:sz w:val="28"/>
          <w:szCs w:val="28"/>
          <w:rtl/>
          <w:lang w:bidi="fa-IR"/>
        </w:rPr>
      </w:pPr>
    </w:p>
    <w:p w:rsidR="00792C32" w:rsidRDefault="00792C32" w:rsidP="005E2A0A">
      <w:pPr>
        <w:bidi/>
        <w:rPr>
          <w:rFonts w:cs="B Zar"/>
          <w:b/>
          <w:bCs/>
          <w:sz w:val="28"/>
          <w:szCs w:val="28"/>
          <w:lang w:bidi="fa-IR"/>
        </w:rPr>
      </w:pPr>
    </w:p>
    <w:p w:rsidR="00BD3FAC" w:rsidRDefault="00BD3FAC" w:rsidP="00BD3FAC">
      <w:pPr>
        <w:bidi/>
        <w:rPr>
          <w:rFonts w:cs="B Zar"/>
          <w:b/>
          <w:bCs/>
          <w:sz w:val="28"/>
          <w:szCs w:val="28"/>
          <w:rtl/>
          <w:lang w:bidi="fa-IR"/>
        </w:rPr>
      </w:pPr>
      <w:r>
        <w:rPr>
          <w:rFonts w:cs="B Zar" w:hint="cs"/>
          <w:b/>
          <w:bCs/>
          <w:sz w:val="28"/>
          <w:szCs w:val="28"/>
          <w:rtl/>
          <w:lang w:bidi="fa-IR"/>
        </w:rPr>
        <w:lastRenderedPageBreak/>
        <w:t>نیاز ها و محدودیت ها</w:t>
      </w:r>
      <w:r w:rsidR="00D840DE">
        <w:rPr>
          <w:rFonts w:cs="B Zar" w:hint="cs"/>
          <w:b/>
          <w:bCs/>
          <w:sz w:val="28"/>
          <w:szCs w:val="28"/>
          <w:rtl/>
          <w:lang w:bidi="fa-IR"/>
        </w:rPr>
        <w:t xml:space="preserve"> در طراحی </w:t>
      </w:r>
      <w:r>
        <w:rPr>
          <w:rFonts w:cs="B Zar" w:hint="cs"/>
          <w:b/>
          <w:bCs/>
          <w:sz w:val="28"/>
          <w:szCs w:val="28"/>
          <w:rtl/>
          <w:lang w:bidi="fa-IR"/>
        </w:rPr>
        <w:t>:</w:t>
      </w:r>
    </w:p>
    <w:p w:rsidR="00BD3FAC" w:rsidRPr="000C7A19" w:rsidRDefault="00BD3FAC" w:rsidP="00BD3FAC">
      <w:pPr>
        <w:pStyle w:val="ListParagraph"/>
        <w:numPr>
          <w:ilvl w:val="0"/>
          <w:numId w:val="3"/>
        </w:numPr>
        <w:bidi/>
        <w:rPr>
          <w:rFonts w:cs="B Zar"/>
          <w:b/>
          <w:bCs/>
          <w:sz w:val="28"/>
          <w:szCs w:val="28"/>
          <w:lang w:bidi="fa-IR"/>
        </w:rPr>
      </w:pPr>
      <w:r w:rsidRPr="00BD3FAC">
        <w:rPr>
          <w:rFonts w:cs="B Zar" w:hint="cs"/>
          <w:sz w:val="28"/>
          <w:szCs w:val="28"/>
          <w:rtl/>
          <w:lang w:bidi="fa-IR"/>
        </w:rPr>
        <w:t>نیاز ها</w:t>
      </w:r>
    </w:p>
    <w:p w:rsidR="000C7A19" w:rsidRPr="00BD3FAC" w:rsidRDefault="000C7A19" w:rsidP="000C7A19">
      <w:pPr>
        <w:pStyle w:val="ListParagraph"/>
        <w:bidi/>
        <w:rPr>
          <w:rFonts w:cs="B Zar"/>
          <w:b/>
          <w:bCs/>
          <w:sz w:val="28"/>
          <w:szCs w:val="28"/>
          <w:lang w:bidi="fa-IR"/>
        </w:rPr>
      </w:pPr>
    </w:p>
    <w:p w:rsidR="00BD3FAC" w:rsidRPr="00BD3FAC" w:rsidRDefault="00BD3FAC" w:rsidP="000C7A19">
      <w:pPr>
        <w:pStyle w:val="ListParagraph"/>
        <w:numPr>
          <w:ilvl w:val="0"/>
          <w:numId w:val="3"/>
        </w:numPr>
        <w:bidi/>
        <w:rPr>
          <w:rFonts w:cs="B Zar"/>
          <w:b/>
          <w:bCs/>
          <w:sz w:val="28"/>
          <w:szCs w:val="28"/>
          <w:lang w:bidi="fa-IR"/>
        </w:rPr>
      </w:pPr>
      <w:r>
        <w:rPr>
          <w:rFonts w:cs="B Zar" w:hint="cs"/>
          <w:sz w:val="28"/>
          <w:szCs w:val="28"/>
          <w:rtl/>
          <w:lang w:bidi="fa-IR"/>
        </w:rPr>
        <w:t xml:space="preserve">تصفیه فاضلاب بهداشتی به ظرفیت 500 متر مکعب با </w:t>
      </w:r>
      <w:r w:rsidRPr="00D840DE">
        <w:rPr>
          <w:rFonts w:cs="B Zar" w:hint="cs"/>
          <w:sz w:val="28"/>
          <w:szCs w:val="28"/>
          <w:u w:val="single"/>
          <w:rtl/>
          <w:lang w:bidi="fa-IR"/>
        </w:rPr>
        <w:t>استاندارد محی</w:t>
      </w:r>
      <w:r w:rsidR="000C7A19" w:rsidRPr="00D840DE">
        <w:rPr>
          <w:rFonts w:cs="B Zar" w:hint="cs"/>
          <w:sz w:val="28"/>
          <w:szCs w:val="28"/>
          <w:u w:val="single"/>
          <w:rtl/>
          <w:lang w:bidi="fa-IR"/>
        </w:rPr>
        <w:t>ط</w:t>
      </w:r>
      <w:r w:rsidRPr="00D840DE">
        <w:rPr>
          <w:rFonts w:cs="B Zar" w:hint="cs"/>
          <w:sz w:val="28"/>
          <w:szCs w:val="28"/>
          <w:u w:val="single"/>
          <w:rtl/>
          <w:lang w:bidi="fa-IR"/>
        </w:rPr>
        <w:t xml:space="preserve"> زیست</w:t>
      </w:r>
      <w:r>
        <w:rPr>
          <w:rFonts w:cs="B Zar" w:hint="cs"/>
          <w:sz w:val="28"/>
          <w:szCs w:val="28"/>
          <w:rtl/>
          <w:lang w:bidi="fa-IR"/>
        </w:rPr>
        <w:t xml:space="preserve"> جهت آبیاری فضای سبز و نهایتا سرریز به دریا</w:t>
      </w:r>
    </w:p>
    <w:p w:rsidR="00BD3FAC" w:rsidRPr="000C7A19" w:rsidRDefault="00BD3FAC" w:rsidP="00BD3FAC">
      <w:pPr>
        <w:pStyle w:val="ListParagraph"/>
        <w:numPr>
          <w:ilvl w:val="0"/>
          <w:numId w:val="3"/>
        </w:numPr>
        <w:bidi/>
        <w:rPr>
          <w:rFonts w:cs="B Zar"/>
          <w:b/>
          <w:bCs/>
          <w:sz w:val="28"/>
          <w:szCs w:val="28"/>
          <w:lang w:bidi="fa-IR"/>
        </w:rPr>
      </w:pPr>
      <w:r>
        <w:rPr>
          <w:rFonts w:cs="B Zar" w:hint="cs"/>
          <w:sz w:val="28"/>
          <w:szCs w:val="28"/>
          <w:rtl/>
          <w:lang w:bidi="fa-IR"/>
        </w:rPr>
        <w:t>تصفیه تکمیلی پساب جهت استفاده در فلاش تانک های پروژه به ظرفیت 60 متر مکعب در شبانه روز.</w:t>
      </w:r>
    </w:p>
    <w:p w:rsidR="000C7A19" w:rsidRDefault="000C7A19" w:rsidP="000C7A19">
      <w:pPr>
        <w:pStyle w:val="ListParagraph"/>
        <w:bidi/>
        <w:rPr>
          <w:rFonts w:cs="B Zar"/>
          <w:sz w:val="28"/>
          <w:szCs w:val="28"/>
          <w:rtl/>
          <w:lang w:bidi="fa-IR"/>
        </w:rPr>
      </w:pPr>
    </w:p>
    <w:p w:rsidR="000C7A19" w:rsidRPr="000C7A19" w:rsidRDefault="000C7A19" w:rsidP="000C7A19">
      <w:pPr>
        <w:pStyle w:val="ListParagraph"/>
        <w:numPr>
          <w:ilvl w:val="0"/>
          <w:numId w:val="3"/>
        </w:numPr>
        <w:bidi/>
        <w:rPr>
          <w:rFonts w:cs="B Zar"/>
          <w:b/>
          <w:bCs/>
          <w:sz w:val="28"/>
          <w:szCs w:val="28"/>
          <w:lang w:bidi="fa-IR"/>
        </w:rPr>
      </w:pPr>
      <w:r>
        <w:rPr>
          <w:rFonts w:cs="B Zar" w:hint="cs"/>
          <w:sz w:val="28"/>
          <w:szCs w:val="28"/>
          <w:rtl/>
          <w:lang w:bidi="fa-IR"/>
        </w:rPr>
        <w:t>محدودیت ها:</w:t>
      </w:r>
    </w:p>
    <w:p w:rsidR="000C7A19" w:rsidRPr="000C7A19" w:rsidRDefault="000C7A19" w:rsidP="000C7A19">
      <w:pPr>
        <w:pStyle w:val="ListParagraph"/>
        <w:rPr>
          <w:rFonts w:cs="B Zar"/>
          <w:b/>
          <w:bCs/>
          <w:sz w:val="28"/>
          <w:szCs w:val="28"/>
          <w:rtl/>
          <w:lang w:bidi="fa-IR"/>
        </w:rPr>
      </w:pPr>
    </w:p>
    <w:p w:rsidR="000C7A19" w:rsidRPr="000C7A19" w:rsidRDefault="000C7A19" w:rsidP="000C7A19">
      <w:pPr>
        <w:pStyle w:val="ListParagraph"/>
        <w:numPr>
          <w:ilvl w:val="0"/>
          <w:numId w:val="3"/>
        </w:numPr>
        <w:bidi/>
        <w:rPr>
          <w:rFonts w:cs="B Zar"/>
          <w:sz w:val="28"/>
          <w:szCs w:val="28"/>
          <w:rtl/>
          <w:lang w:bidi="fa-IR"/>
        </w:rPr>
      </w:pPr>
      <w:r w:rsidRPr="000C7A19">
        <w:rPr>
          <w:rFonts w:cs="B Zar" w:hint="cs"/>
          <w:sz w:val="28"/>
          <w:szCs w:val="28"/>
          <w:rtl/>
          <w:lang w:bidi="fa-IR"/>
        </w:rPr>
        <w:t xml:space="preserve">محدودیت کلی پروژه جهت تصفیه اولیه </w:t>
      </w:r>
      <w:r>
        <w:rPr>
          <w:rFonts w:cs="B Zar" w:hint="cs"/>
          <w:sz w:val="28"/>
          <w:szCs w:val="28"/>
          <w:rtl/>
          <w:lang w:bidi="fa-IR"/>
        </w:rPr>
        <w:t>،</w:t>
      </w:r>
      <w:r w:rsidRPr="000C7A19">
        <w:rPr>
          <w:rFonts w:cs="B Zar" w:hint="cs"/>
          <w:sz w:val="28"/>
          <w:szCs w:val="28"/>
          <w:rtl/>
          <w:lang w:bidi="fa-IR"/>
        </w:rPr>
        <w:t>خروجی استاندارد بر اساس ضوابط محیط زیست می باشد</w:t>
      </w:r>
      <w:r>
        <w:rPr>
          <w:rFonts w:cs="B Zar" w:hint="cs"/>
          <w:sz w:val="28"/>
          <w:szCs w:val="28"/>
          <w:rtl/>
          <w:lang w:bidi="fa-IR"/>
        </w:rPr>
        <w:t>.در طرح کلی عوامل مهمی چون کاهش یا افزایش اقامت، تعطیلی پروژه،هزینه های جانبی،خروجی استاندارد و...مورد توجه ویژه قرار گرفت . دلیل استفاده از تصفیه تکمیلی در این طرح  جهت تامین آب مورد نیاز فلاش تاک ها  ، وجود لاشه میکرو ارگانیسم در پساب است و اگر این پساب مستقیما بدون تصفیه تکمیلی وارد مخزن فلاش تانک گردد و مورد استفاده قرار نکیرد پس از مدت کوتاهی علاوه بر تولید بو نامطبوع سبب تکثیر میکرو ارگانیسم و افزایش آلودگی خواهد شد .</w:t>
      </w:r>
    </w:p>
    <w:p w:rsidR="00BD3FAC" w:rsidRDefault="00BD3FAC" w:rsidP="00BD3FAC">
      <w:pPr>
        <w:bidi/>
        <w:rPr>
          <w:rFonts w:cs="B Zar"/>
          <w:b/>
          <w:bCs/>
          <w:sz w:val="28"/>
          <w:szCs w:val="28"/>
          <w:rtl/>
          <w:lang w:bidi="fa-IR"/>
        </w:rPr>
      </w:pPr>
    </w:p>
    <w:p w:rsidR="00306BF1" w:rsidRDefault="00306BF1" w:rsidP="00306BF1">
      <w:pPr>
        <w:bidi/>
        <w:rPr>
          <w:rFonts w:cs="B Zar"/>
          <w:b/>
          <w:bCs/>
          <w:sz w:val="28"/>
          <w:szCs w:val="28"/>
          <w:rtl/>
          <w:lang w:bidi="fa-IR"/>
        </w:rPr>
      </w:pPr>
    </w:p>
    <w:p w:rsidR="00306BF1" w:rsidRDefault="00306BF1" w:rsidP="00306BF1">
      <w:pPr>
        <w:bidi/>
        <w:rPr>
          <w:rFonts w:cs="B Zar"/>
          <w:b/>
          <w:bCs/>
          <w:sz w:val="28"/>
          <w:szCs w:val="28"/>
          <w:rtl/>
          <w:lang w:bidi="fa-IR"/>
        </w:rPr>
      </w:pPr>
    </w:p>
    <w:p w:rsidR="00BD3FAC" w:rsidRDefault="00D840DE" w:rsidP="00BD3FAC">
      <w:pPr>
        <w:bidi/>
        <w:rPr>
          <w:rFonts w:cs="Times New Roman"/>
          <w:b/>
          <w:bCs/>
          <w:sz w:val="28"/>
          <w:szCs w:val="28"/>
          <w:rtl/>
          <w:lang w:bidi="fa-IR"/>
        </w:rPr>
      </w:pPr>
      <w:r>
        <w:rPr>
          <w:rFonts w:cs="B Zar" w:hint="cs"/>
          <w:b/>
          <w:bCs/>
          <w:sz w:val="28"/>
          <w:szCs w:val="28"/>
          <w:rtl/>
          <w:lang w:bidi="fa-IR"/>
        </w:rPr>
        <w:t xml:space="preserve">علاوه بر موارد ذکر شده با توجه به اشل پروژه و بهره گیری از تکنولوژی روز </w:t>
      </w:r>
      <w:r w:rsidR="0019714C">
        <w:rPr>
          <w:rFonts w:cs="B Zar" w:hint="cs"/>
          <w:b/>
          <w:bCs/>
          <w:sz w:val="28"/>
          <w:szCs w:val="28"/>
          <w:rtl/>
          <w:lang w:bidi="fa-IR"/>
        </w:rPr>
        <w:t xml:space="preserve">سیستم پیشنهادی دارای استاندارد ساخت پکیج </w:t>
      </w:r>
      <w:r w:rsidR="0019714C">
        <w:rPr>
          <w:rFonts w:cs="Times New Roman"/>
          <w:b/>
          <w:bCs/>
          <w:sz w:val="28"/>
          <w:szCs w:val="28"/>
          <w:lang w:bidi="fa-IR"/>
        </w:rPr>
        <w:t xml:space="preserve">EN12566 </w:t>
      </w:r>
      <w:r w:rsidR="0019714C">
        <w:rPr>
          <w:rFonts w:cs="Times New Roman" w:hint="cs"/>
          <w:b/>
          <w:bCs/>
          <w:sz w:val="28"/>
          <w:szCs w:val="28"/>
          <w:rtl/>
          <w:lang w:bidi="fa-IR"/>
        </w:rPr>
        <w:t xml:space="preserve"> و استاندارد </w:t>
      </w:r>
      <w:r w:rsidR="0019714C">
        <w:rPr>
          <w:rFonts w:cs="Times New Roman"/>
          <w:b/>
          <w:bCs/>
          <w:sz w:val="28"/>
          <w:szCs w:val="28"/>
          <w:lang w:bidi="fa-IR"/>
        </w:rPr>
        <w:t xml:space="preserve">BS </w:t>
      </w:r>
      <w:r w:rsidR="0019714C">
        <w:rPr>
          <w:rFonts w:cs="Times New Roman" w:hint="cs"/>
          <w:b/>
          <w:bCs/>
          <w:sz w:val="28"/>
          <w:szCs w:val="28"/>
          <w:rtl/>
          <w:lang w:bidi="fa-IR"/>
        </w:rPr>
        <w:t xml:space="preserve"> می باشد .</w:t>
      </w:r>
    </w:p>
    <w:p w:rsidR="0019714C" w:rsidRDefault="0019714C" w:rsidP="0019714C">
      <w:pPr>
        <w:bidi/>
        <w:rPr>
          <w:rFonts w:cs="Times New Roman"/>
          <w:b/>
          <w:bCs/>
          <w:sz w:val="28"/>
          <w:szCs w:val="28"/>
          <w:rtl/>
          <w:lang w:bidi="fa-IR"/>
        </w:rPr>
      </w:pPr>
    </w:p>
    <w:p w:rsidR="0019714C" w:rsidRDefault="0019714C" w:rsidP="0019714C">
      <w:pPr>
        <w:bidi/>
        <w:rPr>
          <w:rFonts w:cs="Times New Roman"/>
          <w:b/>
          <w:bCs/>
          <w:sz w:val="28"/>
          <w:szCs w:val="28"/>
          <w:rtl/>
          <w:lang w:bidi="fa-IR"/>
        </w:rPr>
      </w:pPr>
    </w:p>
    <w:p w:rsidR="0019714C" w:rsidRDefault="0019714C" w:rsidP="0019714C">
      <w:pPr>
        <w:bidi/>
        <w:rPr>
          <w:rFonts w:cs="Times New Roman"/>
          <w:b/>
          <w:bCs/>
          <w:sz w:val="28"/>
          <w:szCs w:val="28"/>
          <w:rtl/>
          <w:lang w:bidi="fa-IR"/>
        </w:rPr>
      </w:pPr>
    </w:p>
    <w:p w:rsidR="0019714C" w:rsidRDefault="0019714C" w:rsidP="0019714C">
      <w:pPr>
        <w:bidi/>
        <w:rPr>
          <w:rFonts w:cs="Times New Roman"/>
          <w:b/>
          <w:bCs/>
          <w:sz w:val="28"/>
          <w:szCs w:val="28"/>
          <w:rtl/>
          <w:lang w:bidi="fa-IR"/>
        </w:rPr>
      </w:pPr>
    </w:p>
    <w:p w:rsidR="0019714C" w:rsidRDefault="0019714C" w:rsidP="0019714C">
      <w:pPr>
        <w:bidi/>
        <w:rPr>
          <w:rFonts w:cs="Times New Roman"/>
          <w:b/>
          <w:bCs/>
          <w:sz w:val="28"/>
          <w:szCs w:val="28"/>
          <w:rtl/>
          <w:lang w:bidi="fa-IR"/>
        </w:rPr>
      </w:pPr>
    </w:p>
    <w:p w:rsidR="008B12C4" w:rsidRDefault="008B12C4" w:rsidP="00E26F84">
      <w:pPr>
        <w:bidi/>
        <w:jc w:val="center"/>
        <w:rPr>
          <w:rFonts w:cs="B Zar" w:hint="cs"/>
          <w:b/>
          <w:bCs/>
          <w:sz w:val="28"/>
          <w:szCs w:val="28"/>
          <w:rtl/>
          <w:lang w:bidi="fa-IR"/>
        </w:rPr>
      </w:pPr>
    </w:p>
    <w:p w:rsidR="00E26F84" w:rsidRDefault="00E26F84" w:rsidP="008B12C4">
      <w:pPr>
        <w:bidi/>
        <w:jc w:val="center"/>
        <w:rPr>
          <w:rFonts w:cs="B Zar"/>
          <w:sz w:val="28"/>
          <w:szCs w:val="28"/>
          <w:lang w:bidi="fa-IR"/>
        </w:rPr>
      </w:pPr>
      <w:r>
        <w:rPr>
          <w:noProof/>
        </w:rPr>
        <w:drawing>
          <wp:inline distT="0" distB="0" distL="0" distR="0" wp14:anchorId="30D9287E" wp14:editId="15F32D5D">
            <wp:extent cx="3724508" cy="2822609"/>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0207" t="25364" r="27955" b="18235"/>
                    <a:stretch/>
                  </pic:blipFill>
                  <pic:spPr bwMode="auto">
                    <a:xfrm>
                      <a:off x="0" y="0"/>
                      <a:ext cx="3737954" cy="2832799"/>
                    </a:xfrm>
                    <a:prstGeom prst="rect">
                      <a:avLst/>
                    </a:prstGeom>
                    <a:ln>
                      <a:noFill/>
                    </a:ln>
                    <a:extLst>
                      <a:ext uri="{53640926-AAD7-44D8-BBD7-CCE9431645EC}">
                        <a14:shadowObscured xmlns:a14="http://schemas.microsoft.com/office/drawing/2010/main"/>
                      </a:ext>
                    </a:extLst>
                  </pic:spPr>
                </pic:pic>
              </a:graphicData>
            </a:graphic>
          </wp:inline>
        </w:drawing>
      </w:r>
    </w:p>
    <w:p w:rsidR="003B02F1" w:rsidRDefault="003B02F1" w:rsidP="003B02F1">
      <w:pPr>
        <w:bidi/>
        <w:rPr>
          <w:rFonts w:cs="B Zar"/>
          <w:sz w:val="28"/>
          <w:szCs w:val="28"/>
          <w:lang w:bidi="fa-IR"/>
        </w:rPr>
      </w:pPr>
    </w:p>
    <w:p w:rsidR="00E26F84" w:rsidRDefault="00E26F84" w:rsidP="00E26F84">
      <w:pPr>
        <w:bidi/>
        <w:rPr>
          <w:rFonts w:cs="B Zar"/>
          <w:sz w:val="28"/>
          <w:szCs w:val="28"/>
          <w:lang w:bidi="fa-IR"/>
        </w:rPr>
      </w:pPr>
    </w:p>
    <w:p w:rsidR="00E26F84" w:rsidRDefault="00E7659B" w:rsidP="00E7659B">
      <w:pPr>
        <w:bidi/>
        <w:rPr>
          <w:rFonts w:cs="B Zar"/>
          <w:sz w:val="28"/>
          <w:szCs w:val="28"/>
          <w:lang w:bidi="fa-IR"/>
        </w:rPr>
      </w:pPr>
      <w:r>
        <w:rPr>
          <w:noProof/>
        </w:rPr>
        <w:lastRenderedPageBreak/>
        <w:drawing>
          <wp:inline distT="0" distB="0" distL="0" distR="0" wp14:anchorId="516F53D2" wp14:editId="1C79B37D">
            <wp:extent cx="6478859" cy="446048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6886" t="12348" r="21389" b="10225"/>
                    <a:stretch/>
                  </pic:blipFill>
                  <pic:spPr bwMode="auto">
                    <a:xfrm>
                      <a:off x="0" y="0"/>
                      <a:ext cx="6478859" cy="4460488"/>
                    </a:xfrm>
                    <a:prstGeom prst="rect">
                      <a:avLst/>
                    </a:prstGeom>
                    <a:ln>
                      <a:noFill/>
                    </a:ln>
                    <a:extLst>
                      <a:ext uri="{53640926-AAD7-44D8-BBD7-CCE9431645EC}">
                        <a14:shadowObscured xmlns:a14="http://schemas.microsoft.com/office/drawing/2010/main"/>
                      </a:ext>
                    </a:extLst>
                  </pic:spPr>
                </pic:pic>
              </a:graphicData>
            </a:graphic>
          </wp:inline>
        </w:drawing>
      </w:r>
    </w:p>
    <w:p w:rsidR="00E7659B" w:rsidRDefault="00E7659B" w:rsidP="00E7659B">
      <w:pPr>
        <w:bidi/>
        <w:rPr>
          <w:rFonts w:cs="B Zar"/>
          <w:sz w:val="28"/>
          <w:szCs w:val="28"/>
          <w:lang w:bidi="fa-IR"/>
        </w:rPr>
      </w:pPr>
    </w:p>
    <w:p w:rsidR="00DF2407" w:rsidRPr="00F6793B" w:rsidRDefault="003B02F1" w:rsidP="00F6793B">
      <w:pPr>
        <w:bidi/>
        <w:jc w:val="center"/>
        <w:rPr>
          <w:rFonts w:cs="B Zar"/>
          <w:sz w:val="28"/>
          <w:szCs w:val="28"/>
          <w:lang w:bidi="fa-IR"/>
        </w:rPr>
      </w:pPr>
      <w:r>
        <w:rPr>
          <w:rFonts w:cs="B Zar"/>
          <w:noProof/>
          <w:sz w:val="28"/>
          <w:szCs w:val="28"/>
          <w:rtl/>
        </w:rPr>
        <w:drawing>
          <wp:inline distT="0" distB="0" distL="0" distR="0" wp14:anchorId="508CF9EB" wp14:editId="4B5C8071">
            <wp:extent cx="5983413" cy="1973766"/>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t="5936" b="13241"/>
                    <a:stretch/>
                  </pic:blipFill>
                  <pic:spPr bwMode="auto">
                    <a:xfrm>
                      <a:off x="0" y="0"/>
                      <a:ext cx="5990911" cy="1976239"/>
                    </a:xfrm>
                    <a:prstGeom prst="rect">
                      <a:avLst/>
                    </a:prstGeom>
                    <a:noFill/>
                    <a:ln>
                      <a:noFill/>
                    </a:ln>
                    <a:extLst>
                      <a:ext uri="{53640926-AAD7-44D8-BBD7-CCE9431645EC}">
                        <a14:shadowObscured xmlns:a14="http://schemas.microsoft.com/office/drawing/2010/main"/>
                      </a:ext>
                    </a:extLst>
                  </pic:spPr>
                </pic:pic>
              </a:graphicData>
            </a:graphic>
          </wp:inline>
        </w:drawing>
      </w:r>
    </w:p>
    <w:p w:rsidR="00DF2407" w:rsidRDefault="00DF2407" w:rsidP="00DF2407">
      <w:pPr>
        <w:bidi/>
        <w:rPr>
          <w:rFonts w:cs="B Zar"/>
          <w:b/>
          <w:bCs/>
          <w:sz w:val="28"/>
          <w:szCs w:val="28"/>
          <w:lang w:bidi="fa-IR"/>
        </w:rPr>
      </w:pPr>
    </w:p>
    <w:p w:rsidR="003B02F1" w:rsidRPr="00EB62EF" w:rsidRDefault="003B02F1" w:rsidP="00DF2407">
      <w:pPr>
        <w:bidi/>
        <w:rPr>
          <w:rFonts w:cs="B Zar"/>
          <w:b/>
          <w:bCs/>
          <w:sz w:val="28"/>
          <w:szCs w:val="28"/>
          <w:rtl/>
          <w:lang w:bidi="fa-IR"/>
        </w:rPr>
      </w:pPr>
      <w:r w:rsidRPr="00EB62EF">
        <w:rPr>
          <w:rFonts w:cs="B Zar" w:hint="cs"/>
          <w:b/>
          <w:bCs/>
          <w:sz w:val="28"/>
          <w:szCs w:val="28"/>
          <w:rtl/>
          <w:lang w:bidi="fa-IR"/>
        </w:rPr>
        <w:t>مصرف برق :</w:t>
      </w:r>
    </w:p>
    <w:p w:rsidR="003B02F1" w:rsidRDefault="003B02F1" w:rsidP="003B02F1">
      <w:pPr>
        <w:bidi/>
        <w:rPr>
          <w:rFonts w:cs="B Zar"/>
          <w:sz w:val="28"/>
          <w:szCs w:val="28"/>
          <w:rtl/>
          <w:lang w:bidi="fa-IR"/>
        </w:rPr>
      </w:pPr>
      <w:r>
        <w:rPr>
          <w:rFonts w:cs="B Zar" w:hint="cs"/>
          <w:sz w:val="28"/>
          <w:szCs w:val="28"/>
          <w:rtl/>
          <w:lang w:bidi="fa-IR"/>
        </w:rPr>
        <w:lastRenderedPageBreak/>
        <w:t xml:space="preserve">راهکار ساده و مبتکرانه </w:t>
      </w:r>
      <w:r>
        <w:rPr>
          <w:rFonts w:cs="B Zar"/>
          <w:sz w:val="28"/>
          <w:szCs w:val="28"/>
          <w:lang w:bidi="fa-IR"/>
        </w:rPr>
        <w:t>GRAF</w:t>
      </w:r>
      <w:r>
        <w:rPr>
          <w:rFonts w:cs="B Zar" w:hint="cs"/>
          <w:sz w:val="28"/>
          <w:szCs w:val="28"/>
          <w:rtl/>
          <w:lang w:bidi="fa-IR"/>
        </w:rPr>
        <w:t xml:space="preserve"> جهت کاهش مصرف برق بهره گیری از کمپرسور هوا با راندمان بالا جهت انتقال فاضلاب خام و پسآب آن بین مخازن است و این به معنی عدم نیاز به پمپ جهت انتقال می باشد. این امر باعث کاهش 75 % مصرف برق این سیستم نسبت به سایر سیستم ها می باشد.</w:t>
      </w:r>
    </w:p>
    <w:p w:rsidR="00D810FD" w:rsidRDefault="003B02F1" w:rsidP="00E7659B">
      <w:pPr>
        <w:bidi/>
        <w:rPr>
          <w:rFonts w:cs="B Zar"/>
          <w:sz w:val="28"/>
          <w:szCs w:val="28"/>
          <w:rtl/>
          <w:lang w:bidi="fa-IR"/>
        </w:rPr>
      </w:pPr>
      <w:r>
        <w:rPr>
          <w:rFonts w:cs="B Zar" w:hint="cs"/>
          <w:sz w:val="28"/>
          <w:szCs w:val="28"/>
          <w:rtl/>
          <w:lang w:bidi="fa-IR"/>
        </w:rPr>
        <w:t>لازم به ذکر  است با حذف پمپ هزینه های تعمیر و نگهداری، مصرف برق، اپراتوری به شدت کاهش یافته و عواملی مثل اشغال سطح، سر و صدا، دید بصری نامناسب بطور کلی حذف شده است.</w:t>
      </w:r>
    </w:p>
    <w:p w:rsidR="003B02F1" w:rsidRDefault="003B02F1" w:rsidP="003B02F1">
      <w:pPr>
        <w:bidi/>
        <w:rPr>
          <w:rFonts w:cs="B Zar"/>
          <w:sz w:val="28"/>
          <w:szCs w:val="28"/>
          <w:lang w:bidi="fa-IR"/>
        </w:rPr>
      </w:pPr>
      <w:r>
        <w:rPr>
          <w:rFonts w:cs="B Zar" w:hint="cs"/>
          <w:sz w:val="28"/>
          <w:szCs w:val="28"/>
          <w:rtl/>
          <w:lang w:bidi="fa-IR"/>
        </w:rPr>
        <w:t>میزان مصرف برق سالیانه تصفیه خانه ها به ازاء هر نفر :</w:t>
      </w:r>
    </w:p>
    <w:p w:rsidR="00D810FD" w:rsidRDefault="00D810FD" w:rsidP="00D810FD">
      <w:pPr>
        <w:bidi/>
        <w:rPr>
          <w:rFonts w:cs="B Zar"/>
          <w:sz w:val="28"/>
          <w:szCs w:val="28"/>
          <w:rtl/>
          <w:lang w:bidi="fa-IR"/>
        </w:rPr>
      </w:pPr>
    </w:p>
    <w:p w:rsidR="00DF2407" w:rsidRDefault="00D810FD" w:rsidP="00F6793B">
      <w:pPr>
        <w:bidi/>
        <w:jc w:val="center"/>
        <w:rPr>
          <w:rFonts w:cs="B Zar"/>
          <w:sz w:val="28"/>
          <w:szCs w:val="28"/>
          <w:rtl/>
          <w:lang w:bidi="fa-IR"/>
        </w:rPr>
      </w:pPr>
      <w:r>
        <w:rPr>
          <w:noProof/>
        </w:rPr>
        <w:drawing>
          <wp:inline distT="0" distB="0" distL="0" distR="0" wp14:anchorId="63A075ED" wp14:editId="1DD8F950">
            <wp:extent cx="4210050" cy="230574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clrChange>
                        <a:clrFrom>
                          <a:srgbClr val="E6F1F7"/>
                        </a:clrFrom>
                        <a:clrTo>
                          <a:srgbClr val="E6F1F7">
                            <a:alpha val="0"/>
                          </a:srgbClr>
                        </a:clrTo>
                      </a:clrChange>
                    </a:blip>
                    <a:srcRect l="3188" t="16686" r="20077" b="8557"/>
                    <a:stretch/>
                  </pic:blipFill>
                  <pic:spPr bwMode="auto">
                    <a:xfrm>
                      <a:off x="0" y="0"/>
                      <a:ext cx="4213972" cy="2307896"/>
                    </a:xfrm>
                    <a:prstGeom prst="rect">
                      <a:avLst/>
                    </a:prstGeom>
                    <a:ln>
                      <a:noFill/>
                    </a:ln>
                    <a:extLst>
                      <a:ext uri="{53640926-AAD7-44D8-BBD7-CCE9431645EC}">
                        <a14:shadowObscured xmlns:a14="http://schemas.microsoft.com/office/drawing/2010/main"/>
                      </a:ext>
                    </a:extLst>
                  </pic:spPr>
                </pic:pic>
              </a:graphicData>
            </a:graphic>
          </wp:inline>
        </w:drawing>
      </w:r>
    </w:p>
    <w:p w:rsidR="00136FEF" w:rsidRPr="00EB62EF" w:rsidRDefault="00136FEF" w:rsidP="005E2A0A">
      <w:pPr>
        <w:bidi/>
        <w:rPr>
          <w:rFonts w:cs="B Zar"/>
          <w:b/>
          <w:bCs/>
          <w:sz w:val="28"/>
          <w:szCs w:val="28"/>
          <w:rtl/>
          <w:lang w:bidi="fa-IR"/>
        </w:rPr>
      </w:pPr>
      <w:r w:rsidRPr="00EB62EF">
        <w:rPr>
          <w:rFonts w:cs="B Zar" w:hint="cs"/>
          <w:b/>
          <w:bCs/>
          <w:sz w:val="28"/>
          <w:szCs w:val="28"/>
          <w:rtl/>
          <w:lang w:bidi="fa-IR"/>
        </w:rPr>
        <w:t>راندمان تصفیه :</w:t>
      </w:r>
    </w:p>
    <w:p w:rsidR="00136FEF" w:rsidRDefault="00136FEF" w:rsidP="005E2A0A">
      <w:pPr>
        <w:bidi/>
        <w:rPr>
          <w:rFonts w:cs="B Zar"/>
          <w:sz w:val="28"/>
          <w:szCs w:val="28"/>
          <w:rtl/>
          <w:lang w:bidi="fa-IR"/>
        </w:rPr>
      </w:pPr>
      <w:r>
        <w:rPr>
          <w:rFonts w:cs="B Zar" w:hint="cs"/>
          <w:sz w:val="28"/>
          <w:szCs w:val="28"/>
          <w:rtl/>
          <w:lang w:bidi="fa-IR"/>
        </w:rPr>
        <w:t>بدلیل اینکه پارامترهای فاضلاب ورودی ممکن است تغییر کند راندمان کلی سیستم و کاهش پارامترها براساس درصد اعلام می گردد. این مهم باعث اطمینان از عملکرد سیستم می شود و به راحتی میتوان شک فاضلاب ورودی را خنثی نمود و همواره خروجی با کیفیت و استاندارد را انتظار داشت.</w:t>
      </w:r>
    </w:p>
    <w:tbl>
      <w:tblPr>
        <w:tblStyle w:val="TableGrid"/>
        <w:bidiVisual/>
        <w:tblW w:w="0" w:type="auto"/>
        <w:tblLook w:val="04A0" w:firstRow="1" w:lastRow="0" w:firstColumn="1" w:lastColumn="0" w:noHBand="0" w:noVBand="1"/>
      </w:tblPr>
      <w:tblGrid>
        <w:gridCol w:w="3116"/>
        <w:gridCol w:w="3117"/>
        <w:gridCol w:w="3117"/>
      </w:tblGrid>
      <w:tr w:rsidR="00136FEF" w:rsidTr="00C4104B">
        <w:tc>
          <w:tcPr>
            <w:tcW w:w="3116" w:type="dxa"/>
            <w:shd w:val="clear" w:color="auto" w:fill="D9D9D9" w:themeFill="background1" w:themeFillShade="D9"/>
          </w:tcPr>
          <w:p w:rsidR="00136FEF" w:rsidRPr="00EB62EF" w:rsidRDefault="00136FEF" w:rsidP="005E2A0A">
            <w:pPr>
              <w:bidi/>
              <w:rPr>
                <w:rFonts w:cs="B Zar"/>
                <w:b/>
                <w:bCs/>
                <w:sz w:val="24"/>
                <w:szCs w:val="24"/>
                <w:rtl/>
                <w:lang w:bidi="fa-IR"/>
              </w:rPr>
            </w:pPr>
            <w:r w:rsidRPr="00EB62EF">
              <w:rPr>
                <w:rFonts w:cs="B Zar" w:hint="cs"/>
                <w:b/>
                <w:bCs/>
                <w:sz w:val="24"/>
                <w:szCs w:val="24"/>
                <w:rtl/>
                <w:lang w:bidi="fa-IR"/>
              </w:rPr>
              <w:t>راندمان تصفیه</w:t>
            </w:r>
          </w:p>
        </w:tc>
        <w:tc>
          <w:tcPr>
            <w:tcW w:w="3117" w:type="dxa"/>
            <w:shd w:val="clear" w:color="auto" w:fill="D9D9D9" w:themeFill="background1" w:themeFillShade="D9"/>
          </w:tcPr>
          <w:p w:rsidR="00136FEF" w:rsidRPr="00EB62EF" w:rsidRDefault="00136FEF" w:rsidP="005E2A0A">
            <w:pPr>
              <w:bidi/>
              <w:rPr>
                <w:rFonts w:cs="B Zar"/>
                <w:b/>
                <w:bCs/>
                <w:sz w:val="24"/>
                <w:szCs w:val="24"/>
                <w:rtl/>
                <w:lang w:bidi="fa-IR"/>
              </w:rPr>
            </w:pPr>
            <w:r w:rsidRPr="00EB62EF">
              <w:rPr>
                <w:rFonts w:cs="B Zar" w:hint="cs"/>
                <w:b/>
                <w:bCs/>
                <w:sz w:val="24"/>
                <w:szCs w:val="24"/>
                <w:rtl/>
                <w:lang w:bidi="fa-IR"/>
              </w:rPr>
              <w:t>غلظت در پسآب خروجی</w:t>
            </w:r>
          </w:p>
        </w:tc>
        <w:tc>
          <w:tcPr>
            <w:tcW w:w="3117" w:type="dxa"/>
            <w:shd w:val="clear" w:color="auto" w:fill="D9D9D9" w:themeFill="background1" w:themeFillShade="D9"/>
          </w:tcPr>
          <w:p w:rsidR="00136FEF" w:rsidRPr="00EB62EF" w:rsidRDefault="00136FEF" w:rsidP="005E2A0A">
            <w:pPr>
              <w:bidi/>
              <w:rPr>
                <w:rFonts w:cs="B Zar"/>
                <w:b/>
                <w:bCs/>
                <w:sz w:val="24"/>
                <w:szCs w:val="24"/>
                <w:rtl/>
                <w:lang w:bidi="fa-IR"/>
              </w:rPr>
            </w:pPr>
            <w:r w:rsidRPr="00EB62EF">
              <w:rPr>
                <w:rFonts w:cs="B Zar" w:hint="cs"/>
                <w:b/>
                <w:bCs/>
                <w:sz w:val="24"/>
                <w:szCs w:val="24"/>
                <w:rtl/>
                <w:lang w:bidi="fa-IR"/>
              </w:rPr>
              <w:t>پارامتر فاضلاب</w:t>
            </w:r>
          </w:p>
        </w:tc>
      </w:tr>
      <w:tr w:rsidR="00136FEF" w:rsidTr="00136FEF">
        <w:tc>
          <w:tcPr>
            <w:tcW w:w="3116" w:type="dxa"/>
          </w:tcPr>
          <w:p w:rsidR="00136FEF" w:rsidRPr="00C4104B" w:rsidRDefault="00C4104B" w:rsidP="00F36F47">
            <w:pPr>
              <w:bidi/>
              <w:jc w:val="center"/>
              <w:rPr>
                <w:rFonts w:cstheme="minorHAnsi"/>
                <w:sz w:val="28"/>
                <w:szCs w:val="28"/>
                <w:rtl/>
                <w:lang w:bidi="fa-IR"/>
              </w:rPr>
            </w:pPr>
            <w:r>
              <w:rPr>
                <w:rFonts w:cstheme="minorHAnsi"/>
                <w:sz w:val="28"/>
                <w:szCs w:val="28"/>
                <w:lang w:bidi="fa-IR"/>
              </w:rPr>
              <w:t>% 97.3</w:t>
            </w:r>
          </w:p>
        </w:tc>
        <w:tc>
          <w:tcPr>
            <w:tcW w:w="3117" w:type="dxa"/>
          </w:tcPr>
          <w:p w:rsidR="00136FEF" w:rsidRPr="00C4104B" w:rsidRDefault="00136FEF" w:rsidP="00F36F47">
            <w:pPr>
              <w:bidi/>
              <w:jc w:val="center"/>
              <w:rPr>
                <w:rFonts w:cstheme="minorHAnsi"/>
                <w:sz w:val="28"/>
                <w:szCs w:val="28"/>
                <w:rtl/>
                <w:lang w:bidi="fa-IR"/>
              </w:rPr>
            </w:pPr>
            <w:r w:rsidRPr="00C4104B">
              <w:rPr>
                <w:rFonts w:cstheme="minorHAnsi"/>
                <w:sz w:val="28"/>
                <w:szCs w:val="28"/>
                <w:lang w:bidi="fa-IR"/>
              </w:rPr>
              <w:t>9 mg/lit</w:t>
            </w:r>
          </w:p>
        </w:tc>
        <w:tc>
          <w:tcPr>
            <w:tcW w:w="3117" w:type="dxa"/>
          </w:tcPr>
          <w:p w:rsidR="00136FEF" w:rsidRPr="00C4104B" w:rsidRDefault="00136FEF" w:rsidP="00F36F47">
            <w:pPr>
              <w:bidi/>
              <w:jc w:val="center"/>
              <w:rPr>
                <w:rFonts w:cstheme="minorHAnsi"/>
                <w:sz w:val="28"/>
                <w:szCs w:val="28"/>
                <w:lang w:bidi="fa-IR"/>
              </w:rPr>
            </w:pPr>
            <w:r w:rsidRPr="00C4104B">
              <w:rPr>
                <w:rFonts w:cstheme="minorHAnsi"/>
                <w:sz w:val="28"/>
                <w:szCs w:val="28"/>
                <w:lang w:bidi="fa-IR"/>
              </w:rPr>
              <w:t>BOD5</w:t>
            </w:r>
          </w:p>
        </w:tc>
      </w:tr>
      <w:tr w:rsidR="00136FEF" w:rsidTr="00136FEF">
        <w:tc>
          <w:tcPr>
            <w:tcW w:w="3116" w:type="dxa"/>
          </w:tcPr>
          <w:p w:rsidR="00136FEF" w:rsidRPr="00C4104B" w:rsidRDefault="00C4104B" w:rsidP="00F36F47">
            <w:pPr>
              <w:bidi/>
              <w:jc w:val="center"/>
              <w:rPr>
                <w:rFonts w:cstheme="minorHAnsi"/>
                <w:sz w:val="28"/>
                <w:szCs w:val="28"/>
                <w:rtl/>
                <w:lang w:bidi="fa-IR"/>
              </w:rPr>
            </w:pPr>
            <w:r>
              <w:rPr>
                <w:rFonts w:cstheme="minorHAnsi"/>
                <w:sz w:val="28"/>
                <w:szCs w:val="28"/>
                <w:lang w:bidi="fa-IR"/>
              </w:rPr>
              <w:t>% 94.6</w:t>
            </w:r>
          </w:p>
        </w:tc>
        <w:tc>
          <w:tcPr>
            <w:tcW w:w="3117" w:type="dxa"/>
          </w:tcPr>
          <w:p w:rsidR="00136FEF" w:rsidRPr="00C4104B" w:rsidRDefault="00136FEF" w:rsidP="00F36F47">
            <w:pPr>
              <w:bidi/>
              <w:jc w:val="center"/>
              <w:rPr>
                <w:rFonts w:cstheme="minorHAnsi"/>
                <w:sz w:val="28"/>
                <w:szCs w:val="28"/>
                <w:rtl/>
                <w:lang w:bidi="fa-IR"/>
              </w:rPr>
            </w:pPr>
            <w:r w:rsidRPr="00C4104B">
              <w:rPr>
                <w:rFonts w:cstheme="minorHAnsi"/>
                <w:sz w:val="28"/>
                <w:szCs w:val="28"/>
                <w:lang w:bidi="fa-IR"/>
              </w:rPr>
              <w:t>39</w:t>
            </w:r>
            <w:r w:rsidR="00C4104B">
              <w:rPr>
                <w:rFonts w:cstheme="minorHAnsi"/>
                <w:sz w:val="28"/>
                <w:szCs w:val="28"/>
                <w:lang w:bidi="fa-IR"/>
              </w:rPr>
              <w:t xml:space="preserve"> </w:t>
            </w:r>
            <w:r w:rsidR="00C4104B" w:rsidRPr="00C4104B">
              <w:rPr>
                <w:rFonts w:cstheme="minorHAnsi"/>
                <w:sz w:val="28"/>
                <w:szCs w:val="28"/>
                <w:lang w:bidi="fa-IR"/>
              </w:rPr>
              <w:t>mg/lit</w:t>
            </w:r>
          </w:p>
        </w:tc>
        <w:tc>
          <w:tcPr>
            <w:tcW w:w="3117" w:type="dxa"/>
          </w:tcPr>
          <w:p w:rsidR="00136FEF" w:rsidRPr="00C4104B" w:rsidRDefault="00136FEF" w:rsidP="00F36F47">
            <w:pPr>
              <w:bidi/>
              <w:jc w:val="center"/>
              <w:rPr>
                <w:rFonts w:cstheme="minorHAnsi"/>
                <w:sz w:val="28"/>
                <w:szCs w:val="28"/>
                <w:rtl/>
                <w:lang w:bidi="fa-IR"/>
              </w:rPr>
            </w:pPr>
            <w:r w:rsidRPr="00C4104B">
              <w:rPr>
                <w:rFonts w:cstheme="minorHAnsi"/>
                <w:sz w:val="28"/>
                <w:szCs w:val="28"/>
                <w:lang w:bidi="fa-IR"/>
              </w:rPr>
              <w:t>COD</w:t>
            </w:r>
          </w:p>
        </w:tc>
      </w:tr>
      <w:tr w:rsidR="00136FEF" w:rsidTr="00136FEF">
        <w:tc>
          <w:tcPr>
            <w:tcW w:w="3116" w:type="dxa"/>
          </w:tcPr>
          <w:p w:rsidR="00136FEF" w:rsidRPr="00C4104B" w:rsidRDefault="00C4104B" w:rsidP="00F36F47">
            <w:pPr>
              <w:bidi/>
              <w:jc w:val="center"/>
              <w:rPr>
                <w:rFonts w:cstheme="minorHAnsi"/>
                <w:sz w:val="28"/>
                <w:szCs w:val="28"/>
                <w:rtl/>
                <w:lang w:bidi="fa-IR"/>
              </w:rPr>
            </w:pPr>
            <w:r>
              <w:rPr>
                <w:rFonts w:cstheme="minorHAnsi"/>
                <w:sz w:val="28"/>
                <w:szCs w:val="28"/>
                <w:lang w:bidi="fa-IR"/>
              </w:rPr>
              <w:t>% 89.9</w:t>
            </w:r>
          </w:p>
        </w:tc>
        <w:tc>
          <w:tcPr>
            <w:tcW w:w="3117" w:type="dxa"/>
          </w:tcPr>
          <w:p w:rsidR="00136FEF" w:rsidRPr="00C4104B" w:rsidRDefault="00136FEF" w:rsidP="00F36F47">
            <w:pPr>
              <w:bidi/>
              <w:jc w:val="center"/>
              <w:rPr>
                <w:rFonts w:cstheme="minorHAnsi"/>
                <w:sz w:val="28"/>
                <w:szCs w:val="28"/>
                <w:rtl/>
                <w:lang w:bidi="fa-IR"/>
              </w:rPr>
            </w:pPr>
            <w:r w:rsidRPr="00C4104B">
              <w:rPr>
                <w:rFonts w:cstheme="minorHAnsi"/>
                <w:sz w:val="28"/>
                <w:szCs w:val="28"/>
                <w:lang w:bidi="fa-IR"/>
              </w:rPr>
              <w:t>3.8</w:t>
            </w:r>
            <w:r w:rsidR="00C4104B">
              <w:rPr>
                <w:rFonts w:cstheme="minorHAnsi"/>
                <w:sz w:val="28"/>
                <w:szCs w:val="28"/>
                <w:lang w:bidi="fa-IR"/>
              </w:rPr>
              <w:t xml:space="preserve"> </w:t>
            </w:r>
            <w:r w:rsidR="00C4104B" w:rsidRPr="00C4104B">
              <w:rPr>
                <w:rFonts w:cstheme="minorHAnsi"/>
                <w:sz w:val="28"/>
                <w:szCs w:val="28"/>
                <w:lang w:bidi="fa-IR"/>
              </w:rPr>
              <w:t>mg/lit</w:t>
            </w:r>
          </w:p>
        </w:tc>
        <w:tc>
          <w:tcPr>
            <w:tcW w:w="3117" w:type="dxa"/>
          </w:tcPr>
          <w:p w:rsidR="00136FEF" w:rsidRPr="00C4104B" w:rsidRDefault="00136FEF" w:rsidP="00F36F47">
            <w:pPr>
              <w:bidi/>
              <w:jc w:val="center"/>
              <w:rPr>
                <w:rFonts w:cstheme="minorHAnsi"/>
                <w:sz w:val="28"/>
                <w:szCs w:val="28"/>
                <w:rtl/>
                <w:lang w:bidi="fa-IR"/>
              </w:rPr>
            </w:pPr>
            <w:r w:rsidRPr="00C4104B">
              <w:rPr>
                <w:rFonts w:cstheme="minorHAnsi"/>
                <w:sz w:val="28"/>
                <w:szCs w:val="28"/>
                <w:lang w:bidi="fa-IR"/>
              </w:rPr>
              <w:t>NH4-N</w:t>
            </w:r>
          </w:p>
        </w:tc>
      </w:tr>
      <w:tr w:rsidR="00136FEF" w:rsidTr="00136FEF">
        <w:tc>
          <w:tcPr>
            <w:tcW w:w="3116" w:type="dxa"/>
          </w:tcPr>
          <w:p w:rsidR="00136FEF" w:rsidRPr="00C4104B" w:rsidRDefault="00C4104B" w:rsidP="00F36F47">
            <w:pPr>
              <w:bidi/>
              <w:jc w:val="center"/>
              <w:rPr>
                <w:rFonts w:cstheme="minorHAnsi"/>
                <w:sz w:val="28"/>
                <w:szCs w:val="28"/>
                <w:rtl/>
                <w:lang w:bidi="fa-IR"/>
              </w:rPr>
            </w:pPr>
            <w:r>
              <w:rPr>
                <w:rFonts w:cstheme="minorHAnsi"/>
                <w:sz w:val="28"/>
                <w:szCs w:val="28"/>
                <w:lang w:bidi="fa-IR"/>
              </w:rPr>
              <w:t>% 95</w:t>
            </w:r>
          </w:p>
        </w:tc>
        <w:tc>
          <w:tcPr>
            <w:tcW w:w="3117" w:type="dxa"/>
          </w:tcPr>
          <w:p w:rsidR="00136FEF" w:rsidRPr="00C4104B" w:rsidRDefault="00136FEF" w:rsidP="00F36F47">
            <w:pPr>
              <w:bidi/>
              <w:jc w:val="center"/>
              <w:rPr>
                <w:rFonts w:cstheme="minorHAnsi"/>
                <w:sz w:val="28"/>
                <w:szCs w:val="28"/>
                <w:rtl/>
                <w:lang w:bidi="fa-IR"/>
              </w:rPr>
            </w:pPr>
            <w:r w:rsidRPr="00C4104B">
              <w:rPr>
                <w:rFonts w:cstheme="minorHAnsi"/>
                <w:sz w:val="28"/>
                <w:szCs w:val="28"/>
                <w:lang w:bidi="fa-IR"/>
              </w:rPr>
              <w:t>0.4</w:t>
            </w:r>
            <w:r w:rsidR="00C4104B">
              <w:rPr>
                <w:rFonts w:cstheme="minorHAnsi"/>
                <w:sz w:val="28"/>
                <w:szCs w:val="28"/>
                <w:lang w:bidi="fa-IR"/>
              </w:rPr>
              <w:t xml:space="preserve"> </w:t>
            </w:r>
            <w:r w:rsidR="00C4104B" w:rsidRPr="00C4104B">
              <w:rPr>
                <w:rFonts w:cstheme="minorHAnsi"/>
                <w:sz w:val="28"/>
                <w:szCs w:val="28"/>
                <w:lang w:bidi="fa-IR"/>
              </w:rPr>
              <w:t>mg/lit</w:t>
            </w:r>
          </w:p>
        </w:tc>
        <w:tc>
          <w:tcPr>
            <w:tcW w:w="3117" w:type="dxa"/>
          </w:tcPr>
          <w:p w:rsidR="00136FEF" w:rsidRPr="00C4104B" w:rsidRDefault="00136FEF" w:rsidP="00F36F47">
            <w:pPr>
              <w:bidi/>
              <w:jc w:val="center"/>
              <w:rPr>
                <w:rFonts w:cstheme="minorHAnsi"/>
                <w:sz w:val="28"/>
                <w:szCs w:val="28"/>
                <w:rtl/>
                <w:lang w:bidi="fa-IR"/>
              </w:rPr>
            </w:pPr>
            <w:r w:rsidRPr="00C4104B">
              <w:rPr>
                <w:rFonts w:cstheme="minorHAnsi"/>
                <w:sz w:val="28"/>
                <w:szCs w:val="28"/>
                <w:lang w:bidi="fa-IR"/>
              </w:rPr>
              <w:t>P</w:t>
            </w:r>
          </w:p>
        </w:tc>
      </w:tr>
      <w:tr w:rsidR="00136FEF" w:rsidTr="00136FEF">
        <w:tc>
          <w:tcPr>
            <w:tcW w:w="3116" w:type="dxa"/>
          </w:tcPr>
          <w:p w:rsidR="00136FEF" w:rsidRPr="00C4104B" w:rsidRDefault="00C4104B" w:rsidP="00F36F47">
            <w:pPr>
              <w:bidi/>
              <w:jc w:val="center"/>
              <w:rPr>
                <w:rFonts w:cstheme="minorHAnsi"/>
                <w:sz w:val="28"/>
                <w:szCs w:val="28"/>
                <w:rtl/>
                <w:lang w:bidi="fa-IR"/>
              </w:rPr>
            </w:pPr>
            <w:r>
              <w:rPr>
                <w:rFonts w:cstheme="minorHAnsi"/>
                <w:sz w:val="28"/>
                <w:szCs w:val="28"/>
                <w:lang w:bidi="fa-IR"/>
              </w:rPr>
              <w:t>% 96.2</w:t>
            </w:r>
          </w:p>
        </w:tc>
        <w:tc>
          <w:tcPr>
            <w:tcW w:w="3117" w:type="dxa"/>
          </w:tcPr>
          <w:p w:rsidR="00136FEF" w:rsidRPr="00C4104B" w:rsidRDefault="00136FEF" w:rsidP="00F36F47">
            <w:pPr>
              <w:bidi/>
              <w:jc w:val="center"/>
              <w:rPr>
                <w:rFonts w:cstheme="minorHAnsi"/>
                <w:sz w:val="28"/>
                <w:szCs w:val="28"/>
                <w:rtl/>
                <w:lang w:bidi="fa-IR"/>
              </w:rPr>
            </w:pPr>
            <w:r w:rsidRPr="00C4104B">
              <w:rPr>
                <w:rFonts w:cstheme="minorHAnsi"/>
                <w:sz w:val="28"/>
                <w:szCs w:val="28"/>
                <w:lang w:bidi="fa-IR"/>
              </w:rPr>
              <w:t>15</w:t>
            </w:r>
            <w:r w:rsidR="00C4104B" w:rsidRPr="00C4104B">
              <w:rPr>
                <w:rFonts w:cstheme="minorHAnsi"/>
                <w:sz w:val="28"/>
                <w:szCs w:val="28"/>
                <w:lang w:bidi="fa-IR"/>
              </w:rPr>
              <w:t xml:space="preserve"> mg/lit</w:t>
            </w:r>
          </w:p>
        </w:tc>
        <w:tc>
          <w:tcPr>
            <w:tcW w:w="3117" w:type="dxa"/>
          </w:tcPr>
          <w:p w:rsidR="00136FEF" w:rsidRPr="00C4104B" w:rsidRDefault="00136FEF" w:rsidP="00F36F47">
            <w:pPr>
              <w:bidi/>
              <w:jc w:val="center"/>
              <w:rPr>
                <w:rFonts w:cstheme="minorHAnsi"/>
                <w:sz w:val="28"/>
                <w:szCs w:val="28"/>
                <w:rtl/>
                <w:lang w:bidi="fa-IR"/>
              </w:rPr>
            </w:pPr>
            <w:r w:rsidRPr="00C4104B">
              <w:rPr>
                <w:rFonts w:cstheme="minorHAnsi"/>
                <w:sz w:val="28"/>
                <w:szCs w:val="28"/>
                <w:lang w:bidi="fa-IR"/>
              </w:rPr>
              <w:t>SS</w:t>
            </w:r>
          </w:p>
        </w:tc>
      </w:tr>
    </w:tbl>
    <w:p w:rsidR="00136FEF" w:rsidRDefault="00136FEF" w:rsidP="005E2A0A">
      <w:pPr>
        <w:bidi/>
        <w:spacing w:after="0" w:line="240" w:lineRule="auto"/>
        <w:rPr>
          <w:rFonts w:cs="B Zar"/>
          <w:sz w:val="28"/>
          <w:szCs w:val="28"/>
          <w:lang w:bidi="fa-IR"/>
        </w:rPr>
      </w:pPr>
    </w:p>
    <w:p w:rsidR="00C4104B" w:rsidRDefault="00C4104B" w:rsidP="005E2A0A">
      <w:pPr>
        <w:bidi/>
        <w:rPr>
          <w:rFonts w:cs="B Zar"/>
          <w:sz w:val="28"/>
          <w:szCs w:val="28"/>
          <w:lang w:bidi="fa-IR"/>
        </w:rPr>
      </w:pPr>
      <w:r>
        <w:rPr>
          <w:rFonts w:cs="B Zar" w:hint="cs"/>
          <w:sz w:val="28"/>
          <w:szCs w:val="28"/>
          <w:rtl/>
          <w:lang w:bidi="fa-IR"/>
        </w:rPr>
        <w:lastRenderedPageBreak/>
        <w:t xml:space="preserve">پکیج پیشنهادی بدلیل داشتن تکنولوژی پیشرفته با پتانسیل بالا راندمان منحصر بفردی را در اختیار می گذارد که این امر یکی از مهمترین وجوه تمایز با سایر سیستم های رایج خواهد بود. نکته مهم و حائز اهمیت این است که حتی اگر استانداردهای تصفیه گسآب برای منابع پذیرنده سخت گیرانه تر شود باز هم پیکج کمپانی </w:t>
      </w:r>
      <w:r>
        <w:rPr>
          <w:rFonts w:cs="B Zar"/>
          <w:sz w:val="28"/>
          <w:szCs w:val="28"/>
          <w:lang w:bidi="fa-IR"/>
        </w:rPr>
        <w:t>GRAF</w:t>
      </w:r>
      <w:r>
        <w:rPr>
          <w:rFonts w:cs="B Zar" w:hint="cs"/>
          <w:sz w:val="28"/>
          <w:szCs w:val="28"/>
          <w:rtl/>
          <w:lang w:bidi="fa-IR"/>
        </w:rPr>
        <w:t xml:space="preserve"> پاسخگوی تمامی نیازها می باشد.</w:t>
      </w:r>
    </w:p>
    <w:p w:rsidR="00F36F47" w:rsidRDefault="00F36F47" w:rsidP="00F36F47">
      <w:pPr>
        <w:bidi/>
        <w:rPr>
          <w:rFonts w:cs="B Zar"/>
          <w:sz w:val="28"/>
          <w:szCs w:val="28"/>
          <w:rtl/>
          <w:lang w:bidi="fa-IR"/>
        </w:rPr>
      </w:pPr>
    </w:p>
    <w:p w:rsidR="00C4104B" w:rsidRPr="00B45CCC" w:rsidRDefault="00C4104B" w:rsidP="00F36F47">
      <w:pPr>
        <w:bidi/>
        <w:jc w:val="center"/>
        <w:rPr>
          <w:rFonts w:cs="Cambria"/>
          <w:b/>
          <w:bCs/>
          <w:sz w:val="44"/>
          <w:szCs w:val="44"/>
          <w:lang w:bidi="fa-IR"/>
        </w:rPr>
      </w:pPr>
      <w:r w:rsidRPr="00B45CCC">
        <w:rPr>
          <w:rFonts w:cs="Cambria" w:hint="cs"/>
          <w:b/>
          <w:bCs/>
          <w:sz w:val="44"/>
          <w:szCs w:val="44"/>
          <w:rtl/>
          <w:lang w:bidi="fa-IR"/>
        </w:rPr>
        <w:t>""</w:t>
      </w:r>
      <w:r w:rsidRPr="00B45CCC">
        <w:rPr>
          <w:rFonts w:cs="B Zar" w:hint="cs"/>
          <w:b/>
          <w:bCs/>
          <w:sz w:val="44"/>
          <w:szCs w:val="44"/>
          <w:rtl/>
          <w:lang w:bidi="fa-IR"/>
        </w:rPr>
        <w:t>این به معنای پایداری برای آینده است</w:t>
      </w:r>
      <w:r w:rsidRPr="00B45CCC">
        <w:rPr>
          <w:rFonts w:cs="Cambria" w:hint="cs"/>
          <w:b/>
          <w:bCs/>
          <w:sz w:val="44"/>
          <w:szCs w:val="44"/>
          <w:rtl/>
          <w:lang w:bidi="fa-IR"/>
        </w:rPr>
        <w:t>""</w:t>
      </w:r>
    </w:p>
    <w:p w:rsidR="00792C32" w:rsidRDefault="00792C32" w:rsidP="005E2A0A">
      <w:pPr>
        <w:bidi/>
        <w:rPr>
          <w:rFonts w:cs="Cambria"/>
          <w:b/>
          <w:bCs/>
          <w:sz w:val="24"/>
          <w:szCs w:val="24"/>
          <w:lang w:bidi="fa-IR"/>
        </w:rPr>
      </w:pPr>
    </w:p>
    <w:p w:rsidR="00792C32" w:rsidRDefault="00792C32" w:rsidP="005E2A0A">
      <w:pPr>
        <w:bidi/>
        <w:rPr>
          <w:rFonts w:cs="Cambria"/>
          <w:b/>
          <w:bCs/>
          <w:sz w:val="24"/>
          <w:szCs w:val="24"/>
          <w:lang w:bidi="fa-IR"/>
        </w:rPr>
      </w:pPr>
    </w:p>
    <w:p w:rsidR="00792C32" w:rsidRDefault="00792C32" w:rsidP="005E2A0A">
      <w:pPr>
        <w:bidi/>
        <w:rPr>
          <w:rFonts w:cs="Cambria"/>
          <w:b/>
          <w:bCs/>
          <w:sz w:val="24"/>
          <w:szCs w:val="24"/>
          <w:lang w:bidi="fa-IR"/>
        </w:rPr>
      </w:pPr>
    </w:p>
    <w:p w:rsidR="00792C32" w:rsidRDefault="00792C32" w:rsidP="005E2A0A">
      <w:pPr>
        <w:bidi/>
        <w:rPr>
          <w:rFonts w:cs="Cambria"/>
          <w:b/>
          <w:bCs/>
          <w:sz w:val="24"/>
          <w:szCs w:val="24"/>
          <w:lang w:bidi="fa-IR"/>
        </w:rPr>
      </w:pPr>
    </w:p>
    <w:p w:rsidR="00792C32" w:rsidRDefault="00792C32" w:rsidP="005E2A0A">
      <w:pPr>
        <w:bidi/>
        <w:rPr>
          <w:rFonts w:cs="Cambria"/>
          <w:b/>
          <w:bCs/>
          <w:sz w:val="24"/>
          <w:szCs w:val="24"/>
          <w:lang w:bidi="fa-IR"/>
        </w:rPr>
      </w:pPr>
    </w:p>
    <w:p w:rsidR="00792C32" w:rsidRDefault="00792C32" w:rsidP="005E2A0A">
      <w:pPr>
        <w:bidi/>
        <w:rPr>
          <w:rFonts w:cs="Cambria"/>
          <w:b/>
          <w:bCs/>
          <w:sz w:val="24"/>
          <w:szCs w:val="24"/>
          <w:lang w:bidi="fa-IR"/>
        </w:rPr>
      </w:pPr>
    </w:p>
    <w:p w:rsidR="004D7D3E" w:rsidRDefault="004D7D3E" w:rsidP="004D7D3E">
      <w:pPr>
        <w:bidi/>
        <w:rPr>
          <w:rFonts w:cs="Cambria"/>
          <w:b/>
          <w:bCs/>
          <w:sz w:val="24"/>
          <w:szCs w:val="24"/>
          <w:lang w:bidi="fa-IR"/>
        </w:rPr>
      </w:pPr>
    </w:p>
    <w:p w:rsidR="004D7D3E" w:rsidRDefault="004D7D3E" w:rsidP="004D7D3E">
      <w:pPr>
        <w:bidi/>
        <w:rPr>
          <w:rFonts w:cs="Cambria"/>
          <w:b/>
          <w:bCs/>
          <w:sz w:val="24"/>
          <w:szCs w:val="24"/>
          <w:lang w:bidi="fa-IR"/>
        </w:rPr>
      </w:pPr>
    </w:p>
    <w:p w:rsidR="004D7D3E" w:rsidRDefault="004D7D3E" w:rsidP="004D7D3E">
      <w:pPr>
        <w:bidi/>
        <w:rPr>
          <w:rFonts w:cs="Cambria"/>
          <w:b/>
          <w:bCs/>
          <w:sz w:val="24"/>
          <w:szCs w:val="24"/>
          <w:lang w:bidi="fa-IR"/>
        </w:rPr>
      </w:pPr>
    </w:p>
    <w:p w:rsidR="004D7D3E" w:rsidRDefault="004D7D3E" w:rsidP="004D7D3E">
      <w:pPr>
        <w:bidi/>
        <w:rPr>
          <w:rFonts w:cs="Cambria"/>
          <w:b/>
          <w:bCs/>
          <w:sz w:val="24"/>
          <w:szCs w:val="24"/>
          <w:lang w:bidi="fa-IR"/>
        </w:rPr>
      </w:pPr>
    </w:p>
    <w:p w:rsidR="004D7D3E" w:rsidRPr="00EB62EF" w:rsidRDefault="004D7D3E" w:rsidP="004D7D3E">
      <w:pPr>
        <w:bidi/>
        <w:rPr>
          <w:rFonts w:cs="B Zar"/>
          <w:b/>
          <w:bCs/>
          <w:sz w:val="28"/>
          <w:szCs w:val="28"/>
          <w:rtl/>
          <w:lang w:bidi="fa-IR"/>
        </w:rPr>
      </w:pPr>
      <w:r>
        <w:rPr>
          <w:rFonts w:cs="B Zar" w:hint="cs"/>
          <w:b/>
          <w:bCs/>
          <w:sz w:val="28"/>
          <w:szCs w:val="28"/>
          <w:rtl/>
          <w:lang w:bidi="fa-IR"/>
        </w:rPr>
        <w:t>تصفیه تکمیلی</w:t>
      </w:r>
      <w:r w:rsidRPr="00EB62EF">
        <w:rPr>
          <w:rFonts w:cs="B Zar" w:hint="cs"/>
          <w:b/>
          <w:bCs/>
          <w:sz w:val="28"/>
          <w:szCs w:val="28"/>
          <w:rtl/>
          <w:lang w:bidi="fa-IR"/>
        </w:rPr>
        <w:t xml:space="preserve"> :</w:t>
      </w:r>
    </w:p>
    <w:p w:rsidR="003C1285" w:rsidRDefault="004D7D3E" w:rsidP="003C1285">
      <w:pPr>
        <w:bidi/>
        <w:rPr>
          <w:rFonts w:cs="B Zar"/>
          <w:sz w:val="28"/>
          <w:szCs w:val="28"/>
          <w:lang w:bidi="fa-IR"/>
        </w:rPr>
      </w:pPr>
      <w:r>
        <w:rPr>
          <w:rFonts w:cs="B Zar" w:hint="cs"/>
          <w:sz w:val="28"/>
          <w:szCs w:val="28"/>
          <w:rtl/>
          <w:lang w:bidi="fa-IR"/>
        </w:rPr>
        <w:t>همانگونه که اشاره شد به دلیل وجود لاشه میکرو ارگانیسم در پساب خروجی از تصفیه فاضلاب بهداشتی، لازم است تصفیه تکمیلی نیز سر راه خروجی قرار گیرد .براین  اساس و نیاز پروژه به 60 متر مکعب در شبانه روز جهت تامین آب فلاش تانک طرح تصفیه تکمیلی بررسی شد.</w:t>
      </w:r>
      <w:r w:rsidR="00B67B81">
        <w:rPr>
          <w:rFonts w:cs="B Zar" w:hint="cs"/>
          <w:sz w:val="28"/>
          <w:szCs w:val="28"/>
          <w:rtl/>
          <w:lang w:bidi="fa-IR"/>
        </w:rPr>
        <w:t xml:space="preserve">در این روش از هوادهی جهت کاهش </w:t>
      </w:r>
      <w:r w:rsidR="00B67B81">
        <w:rPr>
          <w:rFonts w:cs="B Zar"/>
          <w:sz w:val="28"/>
          <w:szCs w:val="28"/>
          <w:lang w:bidi="fa-IR"/>
        </w:rPr>
        <w:t>BOD</w:t>
      </w:r>
      <w:r w:rsidR="00B67B81" w:rsidRPr="003A628C">
        <w:rPr>
          <w:rFonts w:cs="B Zar"/>
          <w:sz w:val="28"/>
          <w:szCs w:val="28"/>
          <w:vertAlign w:val="subscript"/>
          <w:lang w:bidi="fa-IR"/>
        </w:rPr>
        <w:t>5</w:t>
      </w:r>
      <w:r w:rsidR="00B67B81">
        <w:rPr>
          <w:rFonts w:cs="B Zar" w:hint="cs"/>
          <w:sz w:val="28"/>
          <w:szCs w:val="28"/>
          <w:rtl/>
          <w:lang w:bidi="fa-IR"/>
        </w:rPr>
        <w:t>جهت رسیدن به استاندارد در محدوده آب شهر،از مدیا جهت رشد میکرو ارگانیسم و نهایتا از ممبران جهت تصفیه نها</w:t>
      </w:r>
      <w:r w:rsidR="003C1285">
        <w:rPr>
          <w:rFonts w:cs="B Zar" w:hint="cs"/>
          <w:sz w:val="28"/>
          <w:szCs w:val="28"/>
          <w:rtl/>
          <w:lang w:bidi="fa-IR"/>
        </w:rPr>
        <w:t>یی و فیلتر نهایی استفاده می شود</w:t>
      </w:r>
      <w:r w:rsidR="003C1285">
        <w:rPr>
          <w:rFonts w:cs="B Zar"/>
          <w:sz w:val="28"/>
          <w:szCs w:val="28"/>
          <w:lang w:bidi="fa-IR"/>
        </w:rPr>
        <w:t>.</w:t>
      </w:r>
    </w:p>
    <w:p w:rsidR="003C1285" w:rsidRDefault="003C1285" w:rsidP="003C1285">
      <w:pPr>
        <w:bidi/>
        <w:rPr>
          <w:rFonts w:cs="B Zar"/>
          <w:sz w:val="28"/>
          <w:szCs w:val="28"/>
          <w:lang w:bidi="fa-IR"/>
        </w:rPr>
      </w:pPr>
    </w:p>
    <w:p w:rsidR="003C1285" w:rsidRDefault="003C1285" w:rsidP="003C1285">
      <w:pPr>
        <w:bidi/>
        <w:rPr>
          <w:rFonts w:cs="B Zar"/>
          <w:sz w:val="28"/>
          <w:szCs w:val="28"/>
          <w:lang w:bidi="fa-IR"/>
        </w:rPr>
      </w:pPr>
    </w:p>
    <w:p w:rsidR="003C1285" w:rsidRDefault="003C1285" w:rsidP="003C1285">
      <w:pPr>
        <w:bidi/>
        <w:jc w:val="right"/>
        <w:rPr>
          <w:rFonts w:cs="B Zar"/>
          <w:sz w:val="28"/>
          <w:szCs w:val="28"/>
          <w:lang w:bidi="fa-IR"/>
        </w:rPr>
      </w:pPr>
      <w:r>
        <w:rPr>
          <w:rFonts w:cs="B Zar"/>
          <w:noProof/>
          <w:sz w:val="28"/>
          <w:szCs w:val="28"/>
        </w:rPr>
        <w:lastRenderedPageBreak/>
        <w:drawing>
          <wp:inline distT="0" distB="0" distL="0" distR="0">
            <wp:extent cx="3873731" cy="469543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4cd21791.jpg"/>
                    <pic:cNvPicPr/>
                  </pic:nvPicPr>
                  <pic:blipFill rotWithShape="1">
                    <a:blip r:embed="rId20">
                      <a:extLst>
                        <a:ext uri="{28A0092B-C50C-407E-A947-70E740481C1C}">
                          <a14:useLocalDpi xmlns:a14="http://schemas.microsoft.com/office/drawing/2010/main" val="0"/>
                        </a:ext>
                      </a:extLst>
                    </a:blip>
                    <a:srcRect t="5455" b="3637"/>
                    <a:stretch/>
                  </pic:blipFill>
                  <pic:spPr bwMode="auto">
                    <a:xfrm>
                      <a:off x="0" y="0"/>
                      <a:ext cx="3873732" cy="4695433"/>
                    </a:xfrm>
                    <a:prstGeom prst="rect">
                      <a:avLst/>
                    </a:prstGeom>
                    <a:ln>
                      <a:noFill/>
                    </a:ln>
                    <a:extLst>
                      <a:ext uri="{53640926-AAD7-44D8-BBD7-CCE9431645EC}">
                        <a14:shadowObscured xmlns:a14="http://schemas.microsoft.com/office/drawing/2010/main"/>
                      </a:ext>
                    </a:extLst>
                  </pic:spPr>
                </pic:pic>
              </a:graphicData>
            </a:graphic>
          </wp:inline>
        </w:drawing>
      </w:r>
    </w:p>
    <w:p w:rsidR="003C1285" w:rsidRPr="00C52102" w:rsidRDefault="003C1285" w:rsidP="003C1285">
      <w:pPr>
        <w:bidi/>
        <w:rPr>
          <w:rFonts w:cs="B Zar"/>
          <w:sz w:val="28"/>
          <w:szCs w:val="28"/>
          <w:rtl/>
          <w:lang w:bidi="fa-IR"/>
        </w:rPr>
      </w:pPr>
    </w:p>
    <w:p w:rsidR="00C52102" w:rsidRDefault="00C52102" w:rsidP="00B67B81">
      <w:pPr>
        <w:bidi/>
        <w:spacing w:after="0"/>
        <w:jc w:val="center"/>
        <w:rPr>
          <w:rFonts w:cs="B Zar"/>
          <w:sz w:val="24"/>
          <w:szCs w:val="24"/>
          <w:rtl/>
          <w:lang w:bidi="fa-IR"/>
        </w:rPr>
      </w:pPr>
      <w:r>
        <w:rPr>
          <w:rFonts w:cs="B Zar"/>
          <w:noProof/>
          <w:sz w:val="28"/>
          <w:szCs w:val="28"/>
        </w:rPr>
        <w:lastRenderedPageBreak/>
        <w:drawing>
          <wp:inline distT="0" distB="0" distL="0" distR="0" wp14:anchorId="6B5CDC06" wp14:editId="6471C44B">
            <wp:extent cx="4694301" cy="3520238"/>
            <wp:effectExtent l="0" t="0" r="0" b="4445"/>
            <wp:docPr id="32" name="Picture 8" descr="H:\PIC\INTEW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PIC\INTEWA\4.jpg"/>
                    <pic:cNvPicPr>
                      <a:picLocks noChangeAspect="1" noChangeArrowheads="1"/>
                    </pic:cNvPicPr>
                  </pic:nvPicPr>
                  <pic:blipFill>
                    <a:blip r:embed="rId21" cstate="print"/>
                    <a:srcRect/>
                    <a:stretch>
                      <a:fillRect/>
                    </a:stretch>
                  </pic:blipFill>
                  <pic:spPr bwMode="auto">
                    <a:xfrm>
                      <a:off x="0" y="0"/>
                      <a:ext cx="4692256" cy="3518705"/>
                    </a:xfrm>
                    <a:prstGeom prst="rect">
                      <a:avLst/>
                    </a:prstGeom>
                    <a:noFill/>
                    <a:ln w="9525">
                      <a:noFill/>
                      <a:miter lim="800000"/>
                      <a:headEnd/>
                      <a:tailEnd/>
                    </a:ln>
                  </pic:spPr>
                </pic:pic>
              </a:graphicData>
            </a:graphic>
          </wp:inline>
        </w:drawing>
      </w:r>
    </w:p>
    <w:p w:rsidR="00C52102" w:rsidRDefault="00C52102" w:rsidP="00C52102">
      <w:pPr>
        <w:bidi/>
        <w:spacing w:after="0"/>
        <w:jc w:val="both"/>
        <w:rPr>
          <w:rFonts w:cs="B Zar"/>
          <w:sz w:val="24"/>
          <w:szCs w:val="24"/>
          <w:rtl/>
          <w:lang w:bidi="fa-IR"/>
        </w:rPr>
      </w:pPr>
    </w:p>
    <w:p w:rsidR="00C52102" w:rsidRPr="004E54BD" w:rsidRDefault="00C52102" w:rsidP="00C52102">
      <w:pPr>
        <w:bidi/>
        <w:spacing w:after="0"/>
        <w:jc w:val="both"/>
        <w:rPr>
          <w:rFonts w:cs="B Zar"/>
          <w:sz w:val="24"/>
          <w:szCs w:val="24"/>
          <w:rtl/>
          <w:lang w:bidi="fa-IR"/>
        </w:rPr>
      </w:pPr>
    </w:p>
    <w:p w:rsidR="004D7D3E" w:rsidRPr="004E54BD" w:rsidRDefault="004D7D3E" w:rsidP="004D7D3E">
      <w:pPr>
        <w:bidi/>
        <w:spacing w:after="0"/>
        <w:jc w:val="both"/>
        <w:rPr>
          <w:rFonts w:cs="B Zar"/>
          <w:b/>
          <w:bCs/>
          <w:sz w:val="24"/>
          <w:szCs w:val="24"/>
          <w:rtl/>
          <w:lang w:bidi="fa-IR"/>
        </w:rPr>
      </w:pPr>
      <w:r w:rsidRPr="004E54BD">
        <w:rPr>
          <w:rFonts w:cs="B Zar"/>
          <w:b/>
          <w:bCs/>
          <w:sz w:val="24"/>
          <w:szCs w:val="24"/>
          <w:lang w:bidi="fa-IR"/>
        </w:rPr>
        <w:t>AQUALOOP</w:t>
      </w:r>
    </w:p>
    <w:p w:rsidR="004D7D3E" w:rsidRDefault="004D7D3E" w:rsidP="004D7D3E">
      <w:pPr>
        <w:bidi/>
        <w:spacing w:after="0"/>
        <w:jc w:val="both"/>
        <w:rPr>
          <w:rFonts w:cs="B Zar"/>
          <w:sz w:val="24"/>
          <w:szCs w:val="24"/>
          <w:lang w:bidi="fa-IR"/>
        </w:rPr>
      </w:pPr>
      <w:r w:rsidRPr="004E54BD">
        <w:rPr>
          <w:rFonts w:cs="B Zar" w:hint="cs"/>
          <w:sz w:val="24"/>
          <w:szCs w:val="24"/>
          <w:rtl/>
          <w:lang w:bidi="fa-IR"/>
        </w:rPr>
        <w:t xml:space="preserve">این پکیج بر مبنای عملکرد ممبران ها طراحی و تولید می گردد که بر اساس کیفیت فاضلاب ورودی از نظر </w:t>
      </w:r>
      <w:r w:rsidRPr="004E54BD">
        <w:rPr>
          <w:rFonts w:cs="B Zar"/>
          <w:sz w:val="24"/>
          <w:szCs w:val="24"/>
          <w:lang w:bidi="fa-IR"/>
        </w:rPr>
        <w:t>BOD</w:t>
      </w:r>
      <w:r>
        <w:rPr>
          <w:rFonts w:cs="B Zar"/>
          <w:sz w:val="24"/>
          <w:szCs w:val="24"/>
          <w:vertAlign w:val="subscript"/>
          <w:lang w:bidi="fa-IR"/>
        </w:rPr>
        <w:t>5</w:t>
      </w:r>
      <w:r w:rsidRPr="004E54BD">
        <w:rPr>
          <w:rFonts w:cs="B Zar" w:hint="cs"/>
          <w:sz w:val="24"/>
          <w:szCs w:val="24"/>
          <w:rtl/>
          <w:lang w:bidi="fa-IR"/>
        </w:rPr>
        <w:t xml:space="preserve"> و حجم پسآب خروجی، ورودی و خروجی هر ممبران تغییر پذیر است . تعداد هر ممبران بصورت مدولار از 1 الی 6 </w:t>
      </w:r>
      <w:r>
        <w:rPr>
          <w:rFonts w:cs="B Zar" w:hint="cs"/>
          <w:sz w:val="24"/>
          <w:szCs w:val="24"/>
          <w:rtl/>
          <w:lang w:bidi="fa-IR"/>
        </w:rPr>
        <w:t xml:space="preserve">ممبران در هر شاسی </w:t>
      </w:r>
      <w:r w:rsidRPr="004E54BD">
        <w:rPr>
          <w:rFonts w:cs="B Zar" w:hint="cs"/>
          <w:sz w:val="24"/>
          <w:szCs w:val="24"/>
          <w:rtl/>
          <w:lang w:bidi="fa-IR"/>
        </w:rPr>
        <w:t>قابل افز</w:t>
      </w:r>
      <w:r>
        <w:rPr>
          <w:rFonts w:cs="B Zar" w:hint="cs"/>
          <w:sz w:val="24"/>
          <w:szCs w:val="24"/>
          <w:rtl/>
          <w:lang w:bidi="fa-IR"/>
        </w:rPr>
        <w:t>ایش است که این باعث افزایش ظرفی</w:t>
      </w:r>
      <w:r w:rsidRPr="004E54BD">
        <w:rPr>
          <w:rFonts w:cs="B Zar" w:hint="cs"/>
          <w:sz w:val="24"/>
          <w:szCs w:val="24"/>
          <w:rtl/>
          <w:lang w:bidi="fa-IR"/>
        </w:rPr>
        <w:t xml:space="preserve">ت خروجی از </w:t>
      </w:r>
      <w:r w:rsidRPr="004E54BD">
        <w:rPr>
          <w:rFonts w:cs="B Zar"/>
          <w:sz w:val="24"/>
          <w:szCs w:val="24"/>
          <w:lang w:bidi="fa-IR"/>
        </w:rPr>
        <w:t>300 Lit</w:t>
      </w:r>
      <w:r w:rsidRPr="004E54BD">
        <w:rPr>
          <w:rFonts w:cs="B Zar" w:hint="cs"/>
          <w:sz w:val="24"/>
          <w:szCs w:val="24"/>
          <w:rtl/>
          <w:lang w:bidi="fa-IR"/>
        </w:rPr>
        <w:t xml:space="preserve"> به حداکثر </w:t>
      </w:r>
      <w:r w:rsidRPr="004E54BD">
        <w:rPr>
          <w:rFonts w:cs="B Zar"/>
          <w:sz w:val="24"/>
          <w:szCs w:val="24"/>
          <w:lang w:bidi="fa-IR"/>
        </w:rPr>
        <w:t xml:space="preserve"> Lit</w:t>
      </w:r>
      <w:r w:rsidRPr="004E54BD">
        <w:rPr>
          <w:rFonts w:cs="B Zar" w:hint="cs"/>
          <w:sz w:val="24"/>
          <w:szCs w:val="24"/>
          <w:rtl/>
          <w:lang w:bidi="fa-IR"/>
        </w:rPr>
        <w:t xml:space="preserve"> </w:t>
      </w:r>
      <w:r>
        <w:rPr>
          <w:rFonts w:cs="B Zar" w:hint="cs"/>
          <w:sz w:val="24"/>
          <w:szCs w:val="24"/>
          <w:rtl/>
          <w:lang w:bidi="fa-IR"/>
        </w:rPr>
        <w:t>3600</w:t>
      </w:r>
      <w:r w:rsidRPr="004E54BD">
        <w:rPr>
          <w:rFonts w:cs="B Zar" w:hint="cs"/>
          <w:sz w:val="24"/>
          <w:szCs w:val="24"/>
          <w:rtl/>
          <w:lang w:bidi="fa-IR"/>
        </w:rPr>
        <w:t xml:space="preserve">در هر شاسی می </w:t>
      </w:r>
      <w:r>
        <w:rPr>
          <w:rFonts w:cs="B Zar" w:hint="cs"/>
          <w:sz w:val="24"/>
          <w:szCs w:val="24"/>
          <w:rtl/>
          <w:lang w:bidi="fa-IR"/>
        </w:rPr>
        <w:t>گردد</w:t>
      </w:r>
      <w:r w:rsidRPr="004E54BD">
        <w:rPr>
          <w:rFonts w:cs="B Zar" w:hint="cs"/>
          <w:sz w:val="24"/>
          <w:szCs w:val="24"/>
          <w:rtl/>
          <w:lang w:bidi="fa-IR"/>
        </w:rPr>
        <w:t>.</w:t>
      </w:r>
    </w:p>
    <w:p w:rsidR="003C1285" w:rsidRDefault="003C1285" w:rsidP="003C1285">
      <w:pPr>
        <w:bidi/>
        <w:spacing w:after="0"/>
        <w:jc w:val="both"/>
        <w:rPr>
          <w:rFonts w:cs="B Zar"/>
          <w:sz w:val="24"/>
          <w:szCs w:val="24"/>
          <w:lang w:bidi="fa-IR"/>
        </w:rPr>
      </w:pPr>
    </w:p>
    <w:p w:rsidR="003C1285" w:rsidRPr="004E54BD" w:rsidRDefault="003C1285" w:rsidP="003C1285">
      <w:pPr>
        <w:bidi/>
        <w:spacing w:after="0"/>
        <w:jc w:val="both"/>
        <w:rPr>
          <w:rFonts w:cs="B Zar"/>
          <w:sz w:val="24"/>
          <w:szCs w:val="24"/>
          <w:rtl/>
          <w:lang w:bidi="fa-IR"/>
        </w:rPr>
      </w:pPr>
    </w:p>
    <w:tbl>
      <w:tblPr>
        <w:tblStyle w:val="TableGrid"/>
        <w:bidiVisual/>
        <w:tblW w:w="0" w:type="auto"/>
        <w:tblInd w:w="246" w:type="dxa"/>
        <w:tblLook w:val="04A0" w:firstRow="1" w:lastRow="0" w:firstColumn="1" w:lastColumn="0" w:noHBand="0" w:noVBand="1"/>
      </w:tblPr>
      <w:tblGrid>
        <w:gridCol w:w="3108"/>
        <w:gridCol w:w="3114"/>
        <w:gridCol w:w="3108"/>
      </w:tblGrid>
      <w:tr w:rsidR="004D7D3E" w:rsidRPr="004E54BD" w:rsidTr="00306BF1">
        <w:tc>
          <w:tcPr>
            <w:tcW w:w="3192" w:type="dxa"/>
            <w:tcBorders>
              <w:top w:val="single" w:sz="12" w:space="0" w:color="auto"/>
              <w:left w:val="single" w:sz="12" w:space="0" w:color="auto"/>
              <w:bottom w:val="single" w:sz="12" w:space="0" w:color="auto"/>
              <w:right w:val="single" w:sz="8" w:space="0" w:color="auto"/>
            </w:tcBorders>
            <w:shd w:val="clear" w:color="auto" w:fill="F2F2F2" w:themeFill="background1" w:themeFillShade="F2"/>
          </w:tcPr>
          <w:p w:rsidR="004D7D3E" w:rsidRPr="004E54BD" w:rsidRDefault="004D7D3E" w:rsidP="00306BF1">
            <w:pPr>
              <w:bidi/>
              <w:jc w:val="center"/>
              <w:rPr>
                <w:rFonts w:cs="B Zar"/>
                <w:b/>
                <w:bCs/>
                <w:sz w:val="20"/>
                <w:szCs w:val="20"/>
                <w:rtl/>
                <w:lang w:bidi="fa-IR"/>
              </w:rPr>
            </w:pPr>
            <w:r w:rsidRPr="004E54BD">
              <w:rPr>
                <w:rFonts w:cs="B Zar" w:hint="cs"/>
                <w:b/>
                <w:bCs/>
                <w:sz w:val="20"/>
                <w:szCs w:val="20"/>
                <w:rtl/>
                <w:lang w:bidi="fa-IR"/>
              </w:rPr>
              <w:t>منبع ورودی</w:t>
            </w:r>
          </w:p>
        </w:tc>
        <w:tc>
          <w:tcPr>
            <w:tcW w:w="3192" w:type="dxa"/>
            <w:tcBorders>
              <w:top w:val="single" w:sz="12" w:space="0" w:color="auto"/>
              <w:left w:val="single" w:sz="8" w:space="0" w:color="auto"/>
              <w:bottom w:val="single" w:sz="12" w:space="0" w:color="auto"/>
              <w:right w:val="single" w:sz="8" w:space="0" w:color="auto"/>
            </w:tcBorders>
            <w:shd w:val="clear" w:color="auto" w:fill="F2F2F2" w:themeFill="background1" w:themeFillShade="F2"/>
          </w:tcPr>
          <w:p w:rsidR="004D7D3E" w:rsidRPr="004E54BD" w:rsidRDefault="004D7D3E" w:rsidP="00306BF1">
            <w:pPr>
              <w:bidi/>
              <w:jc w:val="center"/>
              <w:rPr>
                <w:rFonts w:cs="B Zar"/>
                <w:b/>
                <w:bCs/>
                <w:sz w:val="20"/>
                <w:szCs w:val="20"/>
                <w:rtl/>
                <w:lang w:bidi="fa-IR"/>
              </w:rPr>
            </w:pPr>
            <w:r w:rsidRPr="004E54BD">
              <w:rPr>
                <w:rFonts w:cs="B Zar" w:hint="cs"/>
                <w:b/>
                <w:bCs/>
                <w:sz w:val="20"/>
                <w:szCs w:val="20"/>
                <w:rtl/>
                <w:lang w:bidi="fa-IR"/>
              </w:rPr>
              <w:t>کیفیت ورودی</w:t>
            </w:r>
          </w:p>
        </w:tc>
        <w:tc>
          <w:tcPr>
            <w:tcW w:w="3192" w:type="dxa"/>
            <w:tcBorders>
              <w:top w:val="single" w:sz="12" w:space="0" w:color="auto"/>
              <w:left w:val="single" w:sz="8" w:space="0" w:color="auto"/>
              <w:bottom w:val="single" w:sz="12" w:space="0" w:color="auto"/>
              <w:right w:val="single" w:sz="12" w:space="0" w:color="auto"/>
            </w:tcBorders>
            <w:shd w:val="clear" w:color="auto" w:fill="F2F2F2" w:themeFill="background1" w:themeFillShade="F2"/>
          </w:tcPr>
          <w:p w:rsidR="004D7D3E" w:rsidRPr="004E54BD" w:rsidRDefault="004D7D3E" w:rsidP="00306BF1">
            <w:pPr>
              <w:bidi/>
              <w:jc w:val="center"/>
              <w:rPr>
                <w:rFonts w:cs="B Zar"/>
                <w:b/>
                <w:bCs/>
                <w:sz w:val="20"/>
                <w:szCs w:val="20"/>
                <w:rtl/>
                <w:lang w:bidi="fa-IR"/>
              </w:rPr>
            </w:pPr>
            <w:r w:rsidRPr="004E54BD">
              <w:rPr>
                <w:rFonts w:cs="B Zar" w:hint="cs"/>
                <w:b/>
                <w:bCs/>
                <w:sz w:val="20"/>
                <w:szCs w:val="20"/>
                <w:rtl/>
                <w:lang w:bidi="fa-IR"/>
              </w:rPr>
              <w:t>حداکثر خروجی هر ممبران</w:t>
            </w:r>
          </w:p>
        </w:tc>
      </w:tr>
      <w:tr w:rsidR="004D7D3E" w:rsidRPr="004E54BD" w:rsidTr="00306BF1">
        <w:tc>
          <w:tcPr>
            <w:tcW w:w="3192" w:type="dxa"/>
            <w:tcBorders>
              <w:top w:val="single" w:sz="12" w:space="0" w:color="auto"/>
              <w:left w:val="single" w:sz="12" w:space="0" w:color="auto"/>
              <w:right w:val="single" w:sz="8" w:space="0" w:color="auto"/>
            </w:tcBorders>
            <w:vAlign w:val="center"/>
          </w:tcPr>
          <w:p w:rsidR="004D7D3E" w:rsidRPr="004E54BD" w:rsidRDefault="004D7D3E" w:rsidP="00306BF1">
            <w:pPr>
              <w:bidi/>
              <w:rPr>
                <w:rFonts w:cs="B Zar"/>
                <w:sz w:val="24"/>
                <w:szCs w:val="24"/>
                <w:rtl/>
                <w:lang w:bidi="fa-IR"/>
              </w:rPr>
            </w:pPr>
            <w:r w:rsidRPr="004E54BD">
              <w:rPr>
                <w:rFonts w:cs="B Zar" w:hint="cs"/>
                <w:sz w:val="24"/>
                <w:szCs w:val="24"/>
                <w:rtl/>
                <w:lang w:bidi="fa-IR"/>
              </w:rPr>
              <w:t>آب باران</w:t>
            </w:r>
          </w:p>
        </w:tc>
        <w:tc>
          <w:tcPr>
            <w:tcW w:w="3192" w:type="dxa"/>
            <w:tcBorders>
              <w:top w:val="single" w:sz="12" w:space="0" w:color="auto"/>
              <w:left w:val="single" w:sz="8" w:space="0" w:color="auto"/>
              <w:right w:val="single" w:sz="8" w:space="0" w:color="auto"/>
            </w:tcBorders>
            <w:vAlign w:val="center"/>
          </w:tcPr>
          <w:p w:rsidR="004D7D3E" w:rsidRPr="004E54BD" w:rsidRDefault="004D7D3E" w:rsidP="00306BF1">
            <w:pPr>
              <w:bidi/>
              <w:jc w:val="center"/>
              <w:rPr>
                <w:rFonts w:cs="B Zar"/>
                <w:sz w:val="24"/>
                <w:szCs w:val="24"/>
                <w:lang w:bidi="fa-IR"/>
              </w:rPr>
            </w:pPr>
            <w:r w:rsidRPr="004E54BD">
              <w:rPr>
                <w:rFonts w:cs="B Zar"/>
                <w:sz w:val="24"/>
                <w:szCs w:val="24"/>
                <w:lang w:bidi="fa-IR"/>
              </w:rPr>
              <w:t>BOD&lt;5 mg/Lit</w:t>
            </w:r>
          </w:p>
        </w:tc>
        <w:tc>
          <w:tcPr>
            <w:tcW w:w="3192" w:type="dxa"/>
            <w:tcBorders>
              <w:top w:val="single" w:sz="12" w:space="0" w:color="auto"/>
              <w:left w:val="single" w:sz="8" w:space="0" w:color="auto"/>
              <w:right w:val="single" w:sz="12" w:space="0" w:color="auto"/>
            </w:tcBorders>
            <w:vAlign w:val="center"/>
          </w:tcPr>
          <w:p w:rsidR="004D7D3E" w:rsidRPr="004E54BD" w:rsidRDefault="004D7D3E" w:rsidP="00306BF1">
            <w:pPr>
              <w:bidi/>
              <w:jc w:val="center"/>
              <w:rPr>
                <w:rFonts w:cs="B Zar"/>
                <w:sz w:val="24"/>
                <w:szCs w:val="24"/>
                <w:rtl/>
                <w:lang w:bidi="fa-IR"/>
              </w:rPr>
            </w:pPr>
            <w:r w:rsidRPr="004E54BD">
              <w:rPr>
                <w:rFonts w:cs="B Zar"/>
                <w:sz w:val="24"/>
                <w:szCs w:val="24"/>
                <w:lang w:bidi="fa-IR"/>
              </w:rPr>
              <w:t>1600 Lit/Day</w:t>
            </w:r>
          </w:p>
        </w:tc>
      </w:tr>
      <w:tr w:rsidR="004D7D3E" w:rsidRPr="004E54BD" w:rsidTr="00306BF1">
        <w:trPr>
          <w:trHeight w:val="197"/>
        </w:trPr>
        <w:tc>
          <w:tcPr>
            <w:tcW w:w="3192" w:type="dxa"/>
            <w:tcBorders>
              <w:left w:val="single" w:sz="12" w:space="0" w:color="auto"/>
              <w:right w:val="single" w:sz="8" w:space="0" w:color="auto"/>
            </w:tcBorders>
            <w:vAlign w:val="center"/>
          </w:tcPr>
          <w:p w:rsidR="004D7D3E" w:rsidRPr="004E54BD" w:rsidRDefault="004D7D3E" w:rsidP="00306BF1">
            <w:pPr>
              <w:bidi/>
              <w:rPr>
                <w:rFonts w:cs="B Zar"/>
                <w:sz w:val="24"/>
                <w:szCs w:val="24"/>
                <w:rtl/>
                <w:lang w:bidi="fa-IR"/>
              </w:rPr>
            </w:pPr>
            <w:r w:rsidRPr="004E54BD">
              <w:rPr>
                <w:rFonts w:cs="B Zar" w:hint="cs"/>
                <w:sz w:val="24"/>
                <w:szCs w:val="24"/>
                <w:rtl/>
                <w:lang w:bidi="fa-IR"/>
              </w:rPr>
              <w:t>خروجی پکیج تصفیه فاضلاب بهداشتی</w:t>
            </w:r>
          </w:p>
        </w:tc>
        <w:tc>
          <w:tcPr>
            <w:tcW w:w="3192" w:type="dxa"/>
            <w:tcBorders>
              <w:left w:val="single" w:sz="8" w:space="0" w:color="auto"/>
              <w:right w:val="single" w:sz="8" w:space="0" w:color="auto"/>
            </w:tcBorders>
            <w:vAlign w:val="center"/>
          </w:tcPr>
          <w:p w:rsidR="004D7D3E" w:rsidRPr="004E54BD" w:rsidRDefault="004D7D3E" w:rsidP="00306BF1">
            <w:pPr>
              <w:bidi/>
              <w:jc w:val="center"/>
              <w:rPr>
                <w:rFonts w:cs="B Zar"/>
                <w:sz w:val="24"/>
                <w:szCs w:val="24"/>
                <w:lang w:bidi="fa-IR"/>
              </w:rPr>
            </w:pPr>
            <w:r w:rsidRPr="004E54BD">
              <w:rPr>
                <w:rFonts w:cs="B Zar"/>
                <w:sz w:val="24"/>
                <w:szCs w:val="24"/>
                <w:lang w:bidi="fa-IR"/>
              </w:rPr>
              <w:t>BOD&lt;25 mg/Lit</w:t>
            </w:r>
          </w:p>
        </w:tc>
        <w:tc>
          <w:tcPr>
            <w:tcW w:w="3192" w:type="dxa"/>
            <w:tcBorders>
              <w:left w:val="single" w:sz="8" w:space="0" w:color="auto"/>
              <w:right w:val="single" w:sz="12" w:space="0" w:color="auto"/>
            </w:tcBorders>
            <w:vAlign w:val="center"/>
          </w:tcPr>
          <w:p w:rsidR="004D7D3E" w:rsidRPr="004E54BD" w:rsidRDefault="004D7D3E" w:rsidP="00306BF1">
            <w:pPr>
              <w:bidi/>
              <w:jc w:val="center"/>
              <w:rPr>
                <w:rFonts w:cs="B Zar"/>
                <w:sz w:val="24"/>
                <w:szCs w:val="24"/>
                <w:rtl/>
                <w:lang w:bidi="fa-IR"/>
              </w:rPr>
            </w:pPr>
            <w:r w:rsidRPr="004E54BD">
              <w:rPr>
                <w:rFonts w:cs="B Zar"/>
                <w:sz w:val="24"/>
                <w:szCs w:val="24"/>
                <w:lang w:bidi="fa-IR"/>
              </w:rPr>
              <w:t>800 Lit/Day</w:t>
            </w:r>
          </w:p>
        </w:tc>
      </w:tr>
      <w:tr w:rsidR="004D7D3E" w:rsidRPr="004E54BD" w:rsidTr="00306BF1">
        <w:tc>
          <w:tcPr>
            <w:tcW w:w="3192" w:type="dxa"/>
            <w:tcBorders>
              <w:left w:val="single" w:sz="12" w:space="0" w:color="auto"/>
              <w:bottom w:val="single" w:sz="12" w:space="0" w:color="auto"/>
              <w:right w:val="single" w:sz="8" w:space="0" w:color="auto"/>
            </w:tcBorders>
            <w:vAlign w:val="center"/>
          </w:tcPr>
          <w:p w:rsidR="004D7D3E" w:rsidRPr="004E54BD" w:rsidRDefault="004D7D3E" w:rsidP="00306BF1">
            <w:pPr>
              <w:bidi/>
              <w:rPr>
                <w:rFonts w:cs="B Zar"/>
                <w:sz w:val="24"/>
                <w:szCs w:val="24"/>
                <w:rtl/>
                <w:lang w:bidi="fa-IR"/>
              </w:rPr>
            </w:pPr>
            <w:r w:rsidRPr="004E54BD">
              <w:rPr>
                <w:rFonts w:cs="B Zar" w:hint="cs"/>
                <w:sz w:val="24"/>
                <w:szCs w:val="24"/>
                <w:rtl/>
                <w:lang w:bidi="fa-IR"/>
              </w:rPr>
              <w:t>فاضلاب خاکستری</w:t>
            </w:r>
          </w:p>
        </w:tc>
        <w:tc>
          <w:tcPr>
            <w:tcW w:w="3192" w:type="dxa"/>
            <w:tcBorders>
              <w:left w:val="single" w:sz="8" w:space="0" w:color="auto"/>
              <w:bottom w:val="single" w:sz="12" w:space="0" w:color="auto"/>
              <w:right w:val="single" w:sz="8" w:space="0" w:color="auto"/>
            </w:tcBorders>
            <w:vAlign w:val="center"/>
          </w:tcPr>
          <w:p w:rsidR="004D7D3E" w:rsidRPr="004E54BD" w:rsidRDefault="004D7D3E" w:rsidP="00306BF1">
            <w:pPr>
              <w:bidi/>
              <w:jc w:val="center"/>
              <w:rPr>
                <w:rFonts w:cs="B Zar"/>
                <w:sz w:val="24"/>
                <w:szCs w:val="24"/>
                <w:lang w:bidi="fa-IR"/>
              </w:rPr>
            </w:pPr>
            <w:r w:rsidRPr="004E54BD">
              <w:rPr>
                <w:rFonts w:cs="B Zar"/>
                <w:sz w:val="24"/>
                <w:szCs w:val="24"/>
                <w:lang w:bidi="fa-IR"/>
              </w:rPr>
              <w:t>BOD&lt;200 mg/Lit</w:t>
            </w:r>
          </w:p>
        </w:tc>
        <w:tc>
          <w:tcPr>
            <w:tcW w:w="3192" w:type="dxa"/>
            <w:tcBorders>
              <w:left w:val="single" w:sz="8" w:space="0" w:color="auto"/>
              <w:bottom w:val="single" w:sz="12" w:space="0" w:color="auto"/>
              <w:right w:val="single" w:sz="12" w:space="0" w:color="auto"/>
            </w:tcBorders>
            <w:vAlign w:val="center"/>
          </w:tcPr>
          <w:p w:rsidR="004D7D3E" w:rsidRPr="004E54BD" w:rsidRDefault="004D7D3E" w:rsidP="00306BF1">
            <w:pPr>
              <w:bidi/>
              <w:jc w:val="center"/>
              <w:rPr>
                <w:rFonts w:cs="B Zar"/>
                <w:sz w:val="24"/>
                <w:szCs w:val="24"/>
                <w:rtl/>
                <w:lang w:bidi="fa-IR"/>
              </w:rPr>
            </w:pPr>
            <w:r w:rsidRPr="004E54BD">
              <w:rPr>
                <w:rFonts w:cs="B Zar"/>
                <w:sz w:val="24"/>
                <w:szCs w:val="24"/>
                <w:lang w:bidi="fa-IR"/>
              </w:rPr>
              <w:t>300 Lit/Day</w:t>
            </w:r>
          </w:p>
        </w:tc>
      </w:tr>
    </w:tbl>
    <w:p w:rsidR="004D7D3E" w:rsidRPr="004E54BD" w:rsidRDefault="004D7D3E" w:rsidP="004D7D3E">
      <w:pPr>
        <w:bidi/>
        <w:spacing w:after="0"/>
        <w:jc w:val="both"/>
        <w:rPr>
          <w:rFonts w:cs="B Zar"/>
          <w:sz w:val="24"/>
          <w:szCs w:val="24"/>
          <w:rtl/>
          <w:lang w:bidi="fa-IR"/>
        </w:rPr>
      </w:pPr>
    </w:p>
    <w:p w:rsidR="004D7D3E" w:rsidRDefault="004D7D3E" w:rsidP="004D7D3E">
      <w:pPr>
        <w:bidi/>
        <w:spacing w:after="0"/>
        <w:jc w:val="both"/>
        <w:rPr>
          <w:rFonts w:cs="B Zar"/>
          <w:sz w:val="24"/>
          <w:szCs w:val="24"/>
          <w:u w:val="single"/>
          <w:lang w:bidi="fa-IR"/>
        </w:rPr>
      </w:pPr>
      <w:r w:rsidRPr="00673D54">
        <w:rPr>
          <w:rFonts w:cs="B Zar" w:hint="cs"/>
          <w:sz w:val="24"/>
          <w:szCs w:val="24"/>
          <w:u w:val="single"/>
          <w:rtl/>
          <w:lang w:bidi="fa-IR"/>
        </w:rPr>
        <w:t xml:space="preserve">لازم بذکر است پسآبی که از نظر ماهیت شیمیایی </w:t>
      </w:r>
      <w:r w:rsidRPr="00673D54">
        <w:rPr>
          <w:rFonts w:cs="B Zar"/>
          <w:sz w:val="24"/>
          <w:szCs w:val="24"/>
          <w:u w:val="single"/>
          <w:lang w:bidi="fa-IR"/>
        </w:rPr>
        <w:t>BOD&lt;200</w:t>
      </w:r>
      <w:r w:rsidRPr="00673D54">
        <w:rPr>
          <w:rFonts w:cs="B Zar" w:hint="cs"/>
          <w:sz w:val="24"/>
          <w:szCs w:val="24"/>
          <w:u w:val="single"/>
          <w:rtl/>
          <w:lang w:bidi="fa-IR"/>
        </w:rPr>
        <w:t xml:space="preserve"> را دارا باشد به عنوان فاضلاب خاکستری شناخته می شود.</w:t>
      </w:r>
    </w:p>
    <w:p w:rsidR="003C1285" w:rsidRDefault="003C1285" w:rsidP="003C1285">
      <w:pPr>
        <w:bidi/>
        <w:spacing w:after="0"/>
        <w:jc w:val="both"/>
        <w:rPr>
          <w:rFonts w:cs="B Zar"/>
          <w:sz w:val="24"/>
          <w:szCs w:val="24"/>
          <w:u w:val="single"/>
          <w:lang w:bidi="fa-IR"/>
        </w:rPr>
      </w:pPr>
    </w:p>
    <w:p w:rsidR="003C1285" w:rsidRDefault="003C1285" w:rsidP="003C1285">
      <w:pPr>
        <w:bidi/>
        <w:spacing w:after="0"/>
        <w:jc w:val="both"/>
        <w:rPr>
          <w:rFonts w:cs="B Zar"/>
          <w:sz w:val="24"/>
          <w:szCs w:val="24"/>
          <w:u w:val="single"/>
          <w:lang w:bidi="fa-IR"/>
        </w:rPr>
      </w:pPr>
    </w:p>
    <w:p w:rsidR="003C1285" w:rsidRDefault="003C1285" w:rsidP="003C1285">
      <w:pPr>
        <w:bidi/>
        <w:spacing w:after="0"/>
        <w:jc w:val="both"/>
        <w:rPr>
          <w:rFonts w:cs="B Zar"/>
          <w:sz w:val="24"/>
          <w:szCs w:val="24"/>
          <w:u w:val="single"/>
          <w:lang w:bidi="fa-IR"/>
        </w:rPr>
      </w:pPr>
    </w:p>
    <w:p w:rsidR="003C1285" w:rsidRDefault="003C1285" w:rsidP="003C1285">
      <w:pPr>
        <w:bidi/>
        <w:spacing w:after="0"/>
        <w:jc w:val="both"/>
        <w:rPr>
          <w:rFonts w:cs="B Zar"/>
          <w:sz w:val="24"/>
          <w:szCs w:val="24"/>
          <w:u w:val="single"/>
          <w:lang w:bidi="fa-IR"/>
        </w:rPr>
      </w:pPr>
    </w:p>
    <w:p w:rsidR="003C1285" w:rsidRDefault="003C1285" w:rsidP="003C1285">
      <w:pPr>
        <w:bidi/>
        <w:spacing w:after="0"/>
        <w:jc w:val="both"/>
        <w:rPr>
          <w:rFonts w:cs="B Zar"/>
          <w:sz w:val="24"/>
          <w:szCs w:val="24"/>
          <w:u w:val="single"/>
          <w:lang w:bidi="fa-IR"/>
        </w:rPr>
      </w:pPr>
    </w:p>
    <w:p w:rsidR="003C1285" w:rsidRPr="00673D54" w:rsidRDefault="003C1285" w:rsidP="003C1285">
      <w:pPr>
        <w:bidi/>
        <w:spacing w:after="0"/>
        <w:jc w:val="both"/>
        <w:rPr>
          <w:rFonts w:cs="B Zar"/>
          <w:sz w:val="24"/>
          <w:szCs w:val="24"/>
          <w:u w:val="single"/>
          <w:rtl/>
          <w:lang w:bidi="fa-IR"/>
        </w:rPr>
      </w:pPr>
    </w:p>
    <w:p w:rsidR="004D7D3E" w:rsidRDefault="004D7D3E" w:rsidP="004D7D3E">
      <w:pPr>
        <w:bidi/>
        <w:spacing w:after="0"/>
        <w:jc w:val="both"/>
        <w:rPr>
          <w:rFonts w:cs="B Zar"/>
          <w:sz w:val="24"/>
          <w:szCs w:val="24"/>
          <w:rtl/>
          <w:lang w:bidi="fa-IR"/>
        </w:rPr>
      </w:pPr>
    </w:p>
    <w:p w:rsidR="004D7D3E" w:rsidRDefault="004D7D3E" w:rsidP="004D7D3E">
      <w:pPr>
        <w:bidi/>
        <w:spacing w:after="0"/>
        <w:jc w:val="both"/>
        <w:rPr>
          <w:rFonts w:cs="B Zar"/>
          <w:sz w:val="24"/>
          <w:szCs w:val="24"/>
          <w:lang w:bidi="fa-IR"/>
        </w:rPr>
      </w:pPr>
      <w:r>
        <w:rPr>
          <w:rFonts w:cs="B Zar" w:hint="cs"/>
          <w:sz w:val="24"/>
          <w:szCs w:val="24"/>
          <w:rtl/>
          <w:lang w:bidi="fa-IR"/>
        </w:rPr>
        <w:t xml:space="preserve">هر پکیج </w:t>
      </w:r>
      <w:r>
        <w:rPr>
          <w:rFonts w:cs="B Zar"/>
          <w:sz w:val="24"/>
          <w:szCs w:val="24"/>
          <w:lang w:bidi="fa-IR"/>
        </w:rPr>
        <w:t>AQUALOOP</w:t>
      </w:r>
      <w:r>
        <w:rPr>
          <w:rFonts w:cs="B Zar" w:hint="cs"/>
          <w:sz w:val="24"/>
          <w:szCs w:val="24"/>
          <w:rtl/>
          <w:lang w:bidi="fa-IR"/>
        </w:rPr>
        <w:t xml:space="preserve"> شامل المان هایی به شرح زیر است که بخشی بصورت سیستم کنترلی در خارج از مخزن و بخشی دیگر به عنوان عملکردهای تصفیه در داخل مخزن تصفیه فاضلاب خاکستری ایفای نقش می نماید :</w:t>
      </w:r>
    </w:p>
    <w:p w:rsidR="003C1285" w:rsidRDefault="003C1285" w:rsidP="003C1285">
      <w:pPr>
        <w:bidi/>
        <w:spacing w:after="0"/>
        <w:jc w:val="both"/>
        <w:rPr>
          <w:rFonts w:cs="B Zar"/>
          <w:sz w:val="24"/>
          <w:szCs w:val="24"/>
          <w:rtl/>
          <w:lang w:bidi="fa-IR"/>
        </w:rPr>
      </w:pPr>
    </w:p>
    <w:p w:rsidR="004D7D3E" w:rsidRDefault="004D7D3E" w:rsidP="004D7D3E">
      <w:pPr>
        <w:pStyle w:val="ListParagraph"/>
        <w:numPr>
          <w:ilvl w:val="0"/>
          <w:numId w:val="4"/>
        </w:numPr>
        <w:bidi/>
        <w:spacing w:after="0" w:line="276" w:lineRule="auto"/>
        <w:jc w:val="both"/>
        <w:rPr>
          <w:rFonts w:cs="B Zar"/>
          <w:sz w:val="24"/>
          <w:szCs w:val="24"/>
          <w:lang w:bidi="fa-IR"/>
        </w:rPr>
      </w:pPr>
      <w:r>
        <w:rPr>
          <w:rFonts w:cs="B Zar" w:hint="cs"/>
          <w:sz w:val="24"/>
          <w:szCs w:val="24"/>
          <w:rtl/>
          <w:lang w:bidi="fa-IR"/>
        </w:rPr>
        <w:t>فیلتر اولیه</w:t>
      </w:r>
    </w:p>
    <w:p w:rsidR="004D7D3E" w:rsidRDefault="004D7D3E" w:rsidP="004D7D3E">
      <w:pPr>
        <w:pStyle w:val="ListParagraph"/>
        <w:numPr>
          <w:ilvl w:val="0"/>
          <w:numId w:val="4"/>
        </w:numPr>
        <w:bidi/>
        <w:spacing w:after="0" w:line="276" w:lineRule="auto"/>
        <w:jc w:val="both"/>
        <w:rPr>
          <w:rFonts w:cs="B Zar"/>
          <w:sz w:val="24"/>
          <w:szCs w:val="24"/>
          <w:lang w:bidi="fa-IR"/>
        </w:rPr>
      </w:pPr>
      <w:r>
        <w:rPr>
          <w:rFonts w:cs="B Zar" w:hint="cs"/>
          <w:sz w:val="24"/>
          <w:szCs w:val="24"/>
          <w:rtl/>
          <w:lang w:bidi="fa-IR"/>
        </w:rPr>
        <w:t>شاسی اصلی</w:t>
      </w:r>
    </w:p>
    <w:p w:rsidR="004D7D3E" w:rsidRDefault="004D7D3E" w:rsidP="004D7D3E">
      <w:pPr>
        <w:pStyle w:val="ListParagraph"/>
        <w:numPr>
          <w:ilvl w:val="0"/>
          <w:numId w:val="4"/>
        </w:numPr>
        <w:bidi/>
        <w:spacing w:after="0" w:line="276" w:lineRule="auto"/>
        <w:jc w:val="both"/>
        <w:rPr>
          <w:rFonts w:cs="B Zar"/>
          <w:sz w:val="24"/>
          <w:szCs w:val="24"/>
          <w:lang w:bidi="fa-IR"/>
        </w:rPr>
      </w:pPr>
      <w:r>
        <w:rPr>
          <w:rFonts w:cs="B Zar" w:hint="cs"/>
          <w:sz w:val="24"/>
          <w:szCs w:val="24"/>
          <w:rtl/>
          <w:lang w:bidi="fa-IR"/>
        </w:rPr>
        <w:t>ممبران</w:t>
      </w:r>
    </w:p>
    <w:p w:rsidR="004D7D3E" w:rsidRDefault="004D7D3E" w:rsidP="004D7D3E">
      <w:pPr>
        <w:pStyle w:val="ListParagraph"/>
        <w:numPr>
          <w:ilvl w:val="0"/>
          <w:numId w:val="4"/>
        </w:numPr>
        <w:bidi/>
        <w:spacing w:after="0" w:line="276" w:lineRule="auto"/>
        <w:jc w:val="both"/>
        <w:rPr>
          <w:rFonts w:cs="B Zar"/>
          <w:sz w:val="24"/>
          <w:szCs w:val="24"/>
          <w:lang w:bidi="fa-IR"/>
        </w:rPr>
      </w:pPr>
      <w:r>
        <w:rPr>
          <w:rFonts w:cs="B Zar" w:hint="cs"/>
          <w:sz w:val="24"/>
          <w:szCs w:val="24"/>
          <w:rtl/>
          <w:lang w:bidi="fa-IR"/>
        </w:rPr>
        <w:t>پمپ انتقال فاضلاب خاکستری</w:t>
      </w:r>
    </w:p>
    <w:p w:rsidR="004D7D3E" w:rsidRDefault="004D7D3E" w:rsidP="004D7D3E">
      <w:pPr>
        <w:pStyle w:val="ListParagraph"/>
        <w:numPr>
          <w:ilvl w:val="0"/>
          <w:numId w:val="4"/>
        </w:numPr>
        <w:bidi/>
        <w:spacing w:after="0" w:line="276" w:lineRule="auto"/>
        <w:jc w:val="both"/>
        <w:rPr>
          <w:rFonts w:cs="B Zar"/>
          <w:sz w:val="24"/>
          <w:szCs w:val="24"/>
          <w:lang w:bidi="fa-IR"/>
        </w:rPr>
      </w:pPr>
      <w:r>
        <w:rPr>
          <w:rFonts w:cs="B Zar" w:hint="cs"/>
          <w:sz w:val="24"/>
          <w:szCs w:val="24"/>
          <w:rtl/>
          <w:lang w:bidi="fa-IR"/>
        </w:rPr>
        <w:t xml:space="preserve">پمپ انتقال پسآب جهت </w:t>
      </w:r>
      <w:r>
        <w:rPr>
          <w:rFonts w:cs="B Zar"/>
          <w:sz w:val="24"/>
          <w:szCs w:val="24"/>
          <w:lang w:bidi="fa-IR"/>
        </w:rPr>
        <w:t>Backwash</w:t>
      </w:r>
    </w:p>
    <w:p w:rsidR="004D7D3E" w:rsidRDefault="004D7D3E" w:rsidP="004D7D3E">
      <w:pPr>
        <w:pStyle w:val="ListParagraph"/>
        <w:numPr>
          <w:ilvl w:val="0"/>
          <w:numId w:val="4"/>
        </w:numPr>
        <w:bidi/>
        <w:spacing w:after="0" w:line="276" w:lineRule="auto"/>
        <w:jc w:val="both"/>
        <w:rPr>
          <w:rFonts w:cs="B Zar"/>
          <w:sz w:val="24"/>
          <w:szCs w:val="24"/>
          <w:lang w:bidi="fa-IR"/>
        </w:rPr>
      </w:pPr>
      <w:r>
        <w:rPr>
          <w:rFonts w:cs="B Zar" w:hint="cs"/>
          <w:sz w:val="24"/>
          <w:szCs w:val="24"/>
          <w:rtl/>
          <w:lang w:bidi="fa-IR"/>
        </w:rPr>
        <w:t>مخزن دیافراگمی</w:t>
      </w:r>
    </w:p>
    <w:p w:rsidR="004D7D3E" w:rsidRDefault="004D7D3E" w:rsidP="004D7D3E">
      <w:pPr>
        <w:pStyle w:val="ListParagraph"/>
        <w:numPr>
          <w:ilvl w:val="0"/>
          <w:numId w:val="4"/>
        </w:numPr>
        <w:bidi/>
        <w:spacing w:after="0" w:line="276" w:lineRule="auto"/>
        <w:jc w:val="both"/>
        <w:rPr>
          <w:rFonts w:cs="B Zar"/>
          <w:sz w:val="24"/>
          <w:szCs w:val="24"/>
          <w:lang w:bidi="fa-IR"/>
        </w:rPr>
      </w:pPr>
      <w:proofErr w:type="spellStart"/>
      <w:r>
        <w:rPr>
          <w:rFonts w:cs="B Zar"/>
          <w:sz w:val="24"/>
          <w:szCs w:val="24"/>
          <w:lang w:bidi="fa-IR"/>
        </w:rPr>
        <w:t>LevelControl</w:t>
      </w:r>
      <w:proofErr w:type="spellEnd"/>
    </w:p>
    <w:p w:rsidR="004D7D3E" w:rsidRDefault="004D7D3E" w:rsidP="004D7D3E">
      <w:pPr>
        <w:pStyle w:val="ListParagraph"/>
        <w:numPr>
          <w:ilvl w:val="0"/>
          <w:numId w:val="4"/>
        </w:numPr>
        <w:bidi/>
        <w:spacing w:after="0" w:line="276" w:lineRule="auto"/>
        <w:jc w:val="both"/>
        <w:rPr>
          <w:rFonts w:cs="B Zar"/>
          <w:sz w:val="24"/>
          <w:szCs w:val="24"/>
          <w:lang w:bidi="fa-IR"/>
        </w:rPr>
      </w:pPr>
      <w:r>
        <w:rPr>
          <w:rFonts w:cs="B Zar" w:hint="cs"/>
          <w:sz w:val="24"/>
          <w:szCs w:val="24"/>
          <w:rtl/>
          <w:lang w:bidi="fa-IR"/>
        </w:rPr>
        <w:t>مدیا جهت فرآیند رشد چسبنده</w:t>
      </w:r>
    </w:p>
    <w:p w:rsidR="004D7D3E" w:rsidRDefault="004D7D3E" w:rsidP="004D7D3E">
      <w:pPr>
        <w:pStyle w:val="ListParagraph"/>
        <w:numPr>
          <w:ilvl w:val="0"/>
          <w:numId w:val="4"/>
        </w:numPr>
        <w:bidi/>
        <w:spacing w:after="0" w:line="276" w:lineRule="auto"/>
        <w:jc w:val="both"/>
        <w:rPr>
          <w:rFonts w:cs="B Zar"/>
          <w:sz w:val="24"/>
          <w:szCs w:val="24"/>
          <w:lang w:bidi="fa-IR"/>
        </w:rPr>
      </w:pPr>
      <w:r>
        <w:rPr>
          <w:rFonts w:cs="B Zar" w:hint="cs"/>
          <w:sz w:val="24"/>
          <w:szCs w:val="24"/>
          <w:rtl/>
          <w:lang w:bidi="fa-IR"/>
        </w:rPr>
        <w:t>پمپ لجن کش (اختیاری)</w:t>
      </w:r>
    </w:p>
    <w:p w:rsidR="004D7D3E" w:rsidRDefault="004D7D3E" w:rsidP="004D7D3E">
      <w:pPr>
        <w:pStyle w:val="ListParagraph"/>
        <w:numPr>
          <w:ilvl w:val="0"/>
          <w:numId w:val="4"/>
        </w:numPr>
        <w:bidi/>
        <w:spacing w:after="0" w:line="276" w:lineRule="auto"/>
        <w:jc w:val="both"/>
        <w:rPr>
          <w:rFonts w:cs="B Zar"/>
          <w:sz w:val="24"/>
          <w:szCs w:val="24"/>
          <w:lang w:bidi="fa-IR"/>
        </w:rPr>
      </w:pPr>
      <w:r>
        <w:rPr>
          <w:rFonts w:cs="B Zar" w:hint="cs"/>
          <w:sz w:val="24"/>
          <w:szCs w:val="24"/>
          <w:rtl/>
          <w:lang w:bidi="fa-IR"/>
        </w:rPr>
        <w:t>کمپرسور هوادهی</w:t>
      </w:r>
    </w:p>
    <w:p w:rsidR="004D7D3E" w:rsidRPr="00B67B81" w:rsidRDefault="004D7D3E" w:rsidP="00B67B81">
      <w:pPr>
        <w:pStyle w:val="ListParagraph"/>
        <w:numPr>
          <w:ilvl w:val="0"/>
          <w:numId w:val="4"/>
        </w:numPr>
        <w:bidi/>
        <w:spacing w:after="0" w:line="276" w:lineRule="auto"/>
        <w:jc w:val="both"/>
        <w:rPr>
          <w:rFonts w:cs="B Zar"/>
          <w:sz w:val="24"/>
          <w:szCs w:val="24"/>
          <w:rtl/>
          <w:lang w:bidi="fa-IR"/>
        </w:rPr>
      </w:pPr>
      <w:r>
        <w:rPr>
          <w:rFonts w:cs="B Zar"/>
          <w:sz w:val="24"/>
          <w:szCs w:val="24"/>
          <w:lang w:bidi="fa-IR"/>
        </w:rPr>
        <w:t>LCD</w:t>
      </w:r>
      <w:r>
        <w:rPr>
          <w:rFonts w:cs="B Zar" w:hint="cs"/>
          <w:sz w:val="24"/>
          <w:szCs w:val="24"/>
          <w:rtl/>
          <w:lang w:bidi="fa-IR"/>
        </w:rPr>
        <w:t xml:space="preserve"> کنترل سیستم</w:t>
      </w:r>
    </w:p>
    <w:p w:rsidR="003F4DEF" w:rsidRPr="006F6A2C" w:rsidRDefault="003F4DEF" w:rsidP="003F4DEF">
      <w:pPr>
        <w:bidi/>
        <w:spacing w:after="0"/>
        <w:jc w:val="both"/>
        <w:rPr>
          <w:rFonts w:cs="B Zar"/>
          <w:sz w:val="24"/>
          <w:szCs w:val="24"/>
          <w:lang w:bidi="fa-IR"/>
        </w:rPr>
      </w:pPr>
    </w:p>
    <w:p w:rsidR="004D7D3E" w:rsidRDefault="004D7D3E" w:rsidP="004D7D3E">
      <w:pPr>
        <w:pStyle w:val="ListParagraph"/>
        <w:bidi/>
        <w:spacing w:after="0"/>
        <w:jc w:val="both"/>
        <w:rPr>
          <w:rFonts w:cs="B Zar"/>
          <w:b/>
          <w:bCs/>
          <w:sz w:val="24"/>
          <w:szCs w:val="24"/>
          <w:rtl/>
          <w:lang w:bidi="fa-IR"/>
        </w:rPr>
      </w:pPr>
      <w:r w:rsidRPr="006F6A2C">
        <w:rPr>
          <w:rFonts w:cs="B Zar" w:hint="cs"/>
          <w:b/>
          <w:bCs/>
          <w:sz w:val="24"/>
          <w:szCs w:val="24"/>
          <w:rtl/>
          <w:lang w:bidi="fa-IR"/>
        </w:rPr>
        <w:t>فیلتر اولیه</w:t>
      </w:r>
    </w:p>
    <w:p w:rsidR="003F4DEF" w:rsidRDefault="003F4DEF" w:rsidP="003F4DEF">
      <w:pPr>
        <w:pStyle w:val="ListParagraph"/>
        <w:bidi/>
        <w:spacing w:after="0"/>
        <w:jc w:val="both"/>
        <w:rPr>
          <w:rFonts w:cs="B Zar"/>
          <w:b/>
          <w:bCs/>
          <w:sz w:val="24"/>
          <w:szCs w:val="24"/>
          <w:lang w:bidi="fa-IR"/>
        </w:rPr>
      </w:pPr>
    </w:p>
    <w:p w:rsidR="004D7D3E" w:rsidRDefault="004D7D3E" w:rsidP="004D7D3E">
      <w:pPr>
        <w:bidi/>
        <w:spacing w:after="0"/>
        <w:ind w:left="360"/>
        <w:jc w:val="both"/>
        <w:rPr>
          <w:rFonts w:cs="B Zar"/>
          <w:sz w:val="24"/>
          <w:szCs w:val="24"/>
          <w:rtl/>
          <w:lang w:bidi="fa-IR"/>
        </w:rPr>
      </w:pPr>
      <w:r>
        <w:rPr>
          <w:rFonts w:cs="B Zar"/>
          <w:sz w:val="24"/>
          <w:szCs w:val="24"/>
          <w:lang w:bidi="fa-IR"/>
        </w:rPr>
        <w:t xml:space="preserve">AL-F100  </w:t>
      </w:r>
      <w:r>
        <w:rPr>
          <w:rFonts w:cs="B Zar" w:hint="cs"/>
          <w:sz w:val="24"/>
          <w:szCs w:val="24"/>
          <w:rtl/>
          <w:lang w:bidi="fa-IR"/>
        </w:rPr>
        <w:t xml:space="preserve"> </w:t>
      </w:r>
      <w:proofErr w:type="gramStart"/>
      <w:r>
        <w:rPr>
          <w:rFonts w:cs="B Zar" w:hint="cs"/>
          <w:sz w:val="24"/>
          <w:szCs w:val="24"/>
          <w:rtl/>
          <w:lang w:bidi="fa-IR"/>
        </w:rPr>
        <w:t xml:space="preserve">یا </w:t>
      </w:r>
      <w:r>
        <w:rPr>
          <w:rFonts w:cs="B Zar"/>
          <w:sz w:val="24"/>
          <w:szCs w:val="24"/>
          <w:lang w:bidi="fa-IR"/>
        </w:rPr>
        <w:t xml:space="preserve"> AQUALOOP</w:t>
      </w:r>
      <w:proofErr w:type="gramEnd"/>
      <w:r>
        <w:rPr>
          <w:rFonts w:cs="B Zar"/>
          <w:sz w:val="24"/>
          <w:szCs w:val="24"/>
          <w:lang w:bidi="fa-IR"/>
        </w:rPr>
        <w:t xml:space="preserve"> Prefilter100</w:t>
      </w:r>
    </w:p>
    <w:p w:rsidR="003F4DEF" w:rsidRDefault="004D7D3E" w:rsidP="003F4DEF">
      <w:pPr>
        <w:bidi/>
        <w:spacing w:after="0"/>
        <w:ind w:left="360"/>
        <w:rPr>
          <w:rFonts w:cs="B Zar"/>
          <w:sz w:val="24"/>
          <w:szCs w:val="24"/>
          <w:rtl/>
          <w:lang w:bidi="fa-IR"/>
        </w:rPr>
      </w:pPr>
      <w:r>
        <w:rPr>
          <w:rFonts w:cs="B Zar" w:hint="cs"/>
          <w:sz w:val="24"/>
          <w:szCs w:val="24"/>
          <w:rtl/>
          <w:lang w:bidi="fa-IR"/>
        </w:rPr>
        <w:t xml:space="preserve">لوله ورودی فاضلاب به این قطعه متصل میگردد. در داخل این قطعه آشغالگیر کوچکی تعبیه شده که مانع از ورود مو یا آشغال به داخل مخزن تصفیه میگردد درصورتی که مخزن گنجایش کافی جهت دریافت فاضلاب را نداشته باشد، فاضلاب اضافی از انتهای </w:t>
      </w:r>
      <w:r>
        <w:rPr>
          <w:rFonts w:cs="B Zar"/>
          <w:sz w:val="24"/>
          <w:szCs w:val="24"/>
          <w:lang w:bidi="fa-IR"/>
        </w:rPr>
        <w:t>AL-F100</w:t>
      </w:r>
      <w:r>
        <w:rPr>
          <w:rFonts w:cs="B Zar" w:hint="cs"/>
          <w:sz w:val="24"/>
          <w:szCs w:val="24"/>
          <w:rtl/>
          <w:lang w:bidi="fa-IR"/>
        </w:rPr>
        <w:t xml:space="preserve"> به صورت ثقلی خارج و به چاه جاذب یا سایر منابع پذیرنده منتقی می شود.</w:t>
      </w:r>
    </w:p>
    <w:p w:rsidR="003F4DEF" w:rsidRDefault="003F4DEF" w:rsidP="003F4DEF">
      <w:pPr>
        <w:bidi/>
        <w:spacing w:after="0"/>
        <w:ind w:left="360"/>
        <w:rPr>
          <w:rFonts w:cs="B Zar"/>
          <w:sz w:val="24"/>
          <w:szCs w:val="24"/>
          <w:rtl/>
          <w:lang w:bidi="fa-IR"/>
        </w:rPr>
      </w:pPr>
    </w:p>
    <w:p w:rsidR="004D7D3E" w:rsidRDefault="003F4DEF" w:rsidP="003F4DEF">
      <w:pPr>
        <w:bidi/>
        <w:spacing w:after="0"/>
        <w:ind w:left="360"/>
        <w:rPr>
          <w:rFonts w:cs="B Zar"/>
          <w:sz w:val="24"/>
          <w:szCs w:val="24"/>
          <w:rtl/>
          <w:lang w:bidi="fa-IR"/>
        </w:rPr>
      </w:pPr>
      <w:r w:rsidRPr="003F4DEF">
        <w:rPr>
          <w:noProof/>
        </w:rPr>
        <w:t xml:space="preserve"> </w:t>
      </w:r>
      <w:r>
        <w:rPr>
          <w:noProof/>
        </w:rPr>
        <w:drawing>
          <wp:inline distT="0" distB="0" distL="0" distR="0" wp14:anchorId="3CF13720" wp14:editId="0CDCA603">
            <wp:extent cx="2277687" cy="1434367"/>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6783" t="36322" r="39021" b="14170"/>
                    <a:stretch/>
                  </pic:blipFill>
                  <pic:spPr bwMode="auto">
                    <a:xfrm>
                      <a:off x="0" y="0"/>
                      <a:ext cx="2277687" cy="1434367"/>
                    </a:xfrm>
                    <a:prstGeom prst="rect">
                      <a:avLst/>
                    </a:prstGeom>
                    <a:ln>
                      <a:noFill/>
                    </a:ln>
                    <a:extLst>
                      <a:ext uri="{53640926-AAD7-44D8-BBD7-CCE9431645EC}">
                        <a14:shadowObscured xmlns:a14="http://schemas.microsoft.com/office/drawing/2010/main"/>
                      </a:ext>
                    </a:extLst>
                  </pic:spPr>
                </pic:pic>
              </a:graphicData>
            </a:graphic>
          </wp:inline>
        </w:drawing>
      </w:r>
    </w:p>
    <w:p w:rsidR="003C1285" w:rsidRDefault="003C1285" w:rsidP="003C1285">
      <w:pPr>
        <w:pStyle w:val="ListParagraph"/>
        <w:bidi/>
        <w:spacing w:after="0"/>
        <w:jc w:val="both"/>
        <w:rPr>
          <w:rFonts w:cs="B Zar"/>
          <w:b/>
          <w:bCs/>
          <w:sz w:val="24"/>
          <w:szCs w:val="24"/>
          <w:lang w:bidi="fa-IR"/>
        </w:rPr>
      </w:pPr>
    </w:p>
    <w:p w:rsidR="004D7D3E" w:rsidRPr="006F6A2C" w:rsidRDefault="004D7D3E" w:rsidP="003C1285">
      <w:pPr>
        <w:pStyle w:val="ListParagraph"/>
        <w:bidi/>
        <w:spacing w:after="0"/>
        <w:jc w:val="both"/>
        <w:rPr>
          <w:rFonts w:cs="B Zar"/>
          <w:b/>
          <w:bCs/>
          <w:sz w:val="24"/>
          <w:szCs w:val="24"/>
          <w:lang w:bidi="fa-IR"/>
        </w:rPr>
      </w:pPr>
      <w:r w:rsidRPr="006F6A2C">
        <w:rPr>
          <w:rFonts w:cs="B Zar" w:hint="cs"/>
          <w:b/>
          <w:bCs/>
          <w:sz w:val="24"/>
          <w:szCs w:val="24"/>
          <w:rtl/>
          <w:lang w:bidi="fa-IR"/>
        </w:rPr>
        <w:lastRenderedPageBreak/>
        <w:t>شاسی اصلی</w:t>
      </w:r>
    </w:p>
    <w:p w:rsidR="003F4DEF" w:rsidRDefault="004D7D3E" w:rsidP="003F4DEF">
      <w:pPr>
        <w:bidi/>
        <w:spacing w:after="0"/>
        <w:ind w:left="360"/>
        <w:jc w:val="both"/>
        <w:rPr>
          <w:rFonts w:cs="B Zar"/>
          <w:sz w:val="24"/>
          <w:szCs w:val="24"/>
          <w:rtl/>
          <w:lang w:bidi="fa-IR"/>
        </w:rPr>
      </w:pPr>
      <w:r>
        <w:rPr>
          <w:rFonts w:cs="B Zar" w:hint="cs"/>
          <w:sz w:val="24"/>
          <w:szCs w:val="24"/>
          <w:rtl/>
          <w:lang w:bidi="fa-IR"/>
        </w:rPr>
        <w:t xml:space="preserve">شاسی اصلی به نام </w:t>
      </w:r>
      <w:r>
        <w:rPr>
          <w:rFonts w:cs="B Zar"/>
          <w:sz w:val="24"/>
          <w:szCs w:val="24"/>
          <w:lang w:bidi="fa-IR"/>
        </w:rPr>
        <w:t xml:space="preserve">AQUALOOP </w:t>
      </w:r>
      <w:proofErr w:type="spellStart"/>
      <w:r>
        <w:rPr>
          <w:rFonts w:cs="B Zar"/>
          <w:sz w:val="24"/>
          <w:szCs w:val="24"/>
          <w:lang w:bidi="fa-IR"/>
        </w:rPr>
        <w:t>membrain</w:t>
      </w:r>
      <w:proofErr w:type="spellEnd"/>
      <w:r>
        <w:rPr>
          <w:rFonts w:cs="B Zar"/>
          <w:sz w:val="24"/>
          <w:szCs w:val="24"/>
          <w:lang w:bidi="fa-IR"/>
        </w:rPr>
        <w:t xml:space="preserve"> </w:t>
      </w:r>
      <w:proofErr w:type="spellStart"/>
      <w:r>
        <w:rPr>
          <w:rFonts w:cs="B Zar"/>
          <w:sz w:val="24"/>
          <w:szCs w:val="24"/>
          <w:lang w:bidi="fa-IR"/>
        </w:rPr>
        <w:t>ststion</w:t>
      </w:r>
      <w:proofErr w:type="spellEnd"/>
      <w:r>
        <w:rPr>
          <w:rFonts w:cs="B Zar" w:hint="cs"/>
          <w:sz w:val="24"/>
          <w:szCs w:val="24"/>
          <w:rtl/>
          <w:lang w:bidi="fa-IR"/>
        </w:rPr>
        <w:t xml:space="preserve"> یا </w:t>
      </w:r>
      <w:r>
        <w:rPr>
          <w:rFonts w:cs="B Zar"/>
          <w:sz w:val="24"/>
          <w:szCs w:val="24"/>
          <w:lang w:bidi="fa-IR"/>
        </w:rPr>
        <w:t>AL-MS</w:t>
      </w:r>
      <w:r>
        <w:rPr>
          <w:rFonts w:cs="B Zar" w:hint="cs"/>
          <w:sz w:val="24"/>
          <w:szCs w:val="24"/>
          <w:rtl/>
          <w:lang w:bidi="fa-IR"/>
        </w:rPr>
        <w:t xml:space="preserve"> نگهدارنده قطعات سیستم درمخزن تصفیه می باشد. بگونه ای که علاوه بر تمامی ممبران ها، پمپ های انتقال پسآب و شستشو ممبران، مخزن ذخیره آب جهت </w:t>
      </w:r>
      <w:r>
        <w:rPr>
          <w:rFonts w:cs="B Zar"/>
          <w:sz w:val="24"/>
          <w:szCs w:val="24"/>
          <w:lang w:bidi="fa-IR"/>
        </w:rPr>
        <w:t>Backwash</w:t>
      </w:r>
      <w:r>
        <w:rPr>
          <w:rFonts w:cs="B Zar" w:hint="cs"/>
          <w:sz w:val="24"/>
          <w:szCs w:val="24"/>
          <w:rtl/>
          <w:lang w:bidi="fa-IR"/>
        </w:rPr>
        <w:t xml:space="preserve"> نیز روی این شاسی سوار می شود. همچنین شلنگ هوای تولیدی توسط کمپرسور نیز به این شاسی متصل میگردد. شاسی این پکیج قادر است تا 6 ممبران را روی خود جای دهد.</w:t>
      </w:r>
    </w:p>
    <w:p w:rsidR="003F4DEF" w:rsidRPr="00C52102" w:rsidRDefault="003F4DEF" w:rsidP="00C52102">
      <w:pPr>
        <w:bidi/>
        <w:spacing w:after="0"/>
        <w:jc w:val="both"/>
        <w:rPr>
          <w:rFonts w:cs="B Zar"/>
          <w:sz w:val="24"/>
          <w:szCs w:val="24"/>
          <w:rtl/>
          <w:lang w:bidi="fa-IR"/>
        </w:rPr>
      </w:pPr>
      <w:r>
        <w:rPr>
          <w:noProof/>
        </w:rPr>
        <w:drawing>
          <wp:inline distT="0" distB="0" distL="0" distR="0" wp14:anchorId="1AF54AB6" wp14:editId="4F3FEB07">
            <wp:extent cx="1396539" cy="225274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6783" t="21147" r="59720" b="11433"/>
                    <a:stretch/>
                  </pic:blipFill>
                  <pic:spPr bwMode="auto">
                    <a:xfrm>
                      <a:off x="0" y="0"/>
                      <a:ext cx="1396538" cy="2252748"/>
                    </a:xfrm>
                    <a:prstGeom prst="rect">
                      <a:avLst/>
                    </a:prstGeom>
                    <a:ln>
                      <a:noFill/>
                    </a:ln>
                    <a:extLst>
                      <a:ext uri="{53640926-AAD7-44D8-BBD7-CCE9431645EC}">
                        <a14:shadowObscured xmlns:a14="http://schemas.microsoft.com/office/drawing/2010/main"/>
                      </a:ext>
                    </a:extLst>
                  </pic:spPr>
                </pic:pic>
              </a:graphicData>
            </a:graphic>
          </wp:inline>
        </w:drawing>
      </w:r>
    </w:p>
    <w:p w:rsidR="004D7D3E" w:rsidRDefault="004D7D3E" w:rsidP="003F4DEF">
      <w:pPr>
        <w:pStyle w:val="ListParagraph"/>
        <w:bidi/>
        <w:spacing w:after="0"/>
        <w:jc w:val="both"/>
        <w:rPr>
          <w:rFonts w:cs="B Zar"/>
          <w:b/>
          <w:bCs/>
          <w:sz w:val="24"/>
          <w:szCs w:val="24"/>
          <w:rtl/>
          <w:lang w:bidi="fa-IR"/>
        </w:rPr>
      </w:pPr>
      <w:r w:rsidRPr="003E64A2">
        <w:rPr>
          <w:rFonts w:cs="B Zar" w:hint="cs"/>
          <w:b/>
          <w:bCs/>
          <w:sz w:val="24"/>
          <w:szCs w:val="24"/>
          <w:rtl/>
          <w:lang w:bidi="fa-IR"/>
        </w:rPr>
        <w:t>ممبران</w:t>
      </w:r>
    </w:p>
    <w:p w:rsidR="003F4DEF" w:rsidRDefault="003F4DEF" w:rsidP="003F4DEF">
      <w:pPr>
        <w:pStyle w:val="ListParagraph"/>
        <w:bidi/>
        <w:spacing w:after="0"/>
        <w:jc w:val="both"/>
        <w:rPr>
          <w:rFonts w:cs="B Zar"/>
          <w:b/>
          <w:bCs/>
          <w:sz w:val="24"/>
          <w:szCs w:val="24"/>
          <w:lang w:bidi="fa-IR"/>
        </w:rPr>
      </w:pPr>
    </w:p>
    <w:p w:rsidR="004D7D3E" w:rsidRPr="003E64A2" w:rsidRDefault="004D7D3E" w:rsidP="004D7D3E">
      <w:pPr>
        <w:bidi/>
        <w:spacing w:after="0"/>
        <w:ind w:left="360"/>
        <w:jc w:val="both"/>
        <w:rPr>
          <w:rFonts w:cs="B Zar"/>
          <w:sz w:val="24"/>
          <w:szCs w:val="24"/>
          <w:lang w:bidi="fa-IR"/>
        </w:rPr>
      </w:pPr>
      <w:r w:rsidRPr="003E64A2">
        <w:rPr>
          <w:rFonts w:cs="B Zar"/>
          <w:sz w:val="24"/>
          <w:szCs w:val="24"/>
          <w:lang w:bidi="fa-IR"/>
        </w:rPr>
        <w:t>Al-</w:t>
      </w:r>
      <w:proofErr w:type="gramStart"/>
      <w:r w:rsidRPr="003E64A2">
        <w:rPr>
          <w:rFonts w:cs="B Zar"/>
          <w:sz w:val="24"/>
          <w:szCs w:val="24"/>
          <w:lang w:bidi="fa-IR"/>
        </w:rPr>
        <w:t xml:space="preserve">mem </w:t>
      </w:r>
      <w:r w:rsidRPr="003E64A2">
        <w:rPr>
          <w:rFonts w:cs="B Zar" w:hint="cs"/>
          <w:sz w:val="24"/>
          <w:szCs w:val="24"/>
          <w:rtl/>
          <w:lang w:bidi="fa-IR"/>
        </w:rPr>
        <w:t xml:space="preserve"> یا</w:t>
      </w:r>
      <w:proofErr w:type="gramEnd"/>
      <w:r w:rsidRPr="003E64A2">
        <w:rPr>
          <w:rFonts w:cs="B Zar" w:hint="cs"/>
          <w:sz w:val="24"/>
          <w:szCs w:val="24"/>
          <w:rtl/>
          <w:lang w:bidi="fa-IR"/>
        </w:rPr>
        <w:t xml:space="preserve"> </w:t>
      </w:r>
      <w:r w:rsidRPr="003E64A2">
        <w:rPr>
          <w:rFonts w:cs="B Zar"/>
          <w:sz w:val="24"/>
          <w:szCs w:val="24"/>
          <w:lang w:bidi="fa-IR"/>
        </w:rPr>
        <w:t xml:space="preserve">AQUALOOP </w:t>
      </w:r>
      <w:proofErr w:type="spellStart"/>
      <w:r w:rsidRPr="003E64A2">
        <w:rPr>
          <w:rFonts w:cs="B Zar"/>
          <w:sz w:val="24"/>
          <w:szCs w:val="24"/>
          <w:lang w:bidi="fa-IR"/>
        </w:rPr>
        <w:t>membrain</w:t>
      </w:r>
      <w:proofErr w:type="spellEnd"/>
    </w:p>
    <w:p w:rsidR="004D7D3E" w:rsidRDefault="004D7D3E" w:rsidP="004D7D3E">
      <w:pPr>
        <w:bidi/>
        <w:spacing w:after="0"/>
        <w:ind w:left="360"/>
        <w:jc w:val="both"/>
        <w:rPr>
          <w:rFonts w:cs="B Zar"/>
          <w:sz w:val="24"/>
          <w:szCs w:val="24"/>
          <w:rtl/>
          <w:lang w:bidi="fa-IR"/>
        </w:rPr>
      </w:pPr>
      <w:r>
        <w:rPr>
          <w:rFonts w:cs="B Zar" w:hint="cs"/>
          <w:sz w:val="24"/>
          <w:szCs w:val="24"/>
          <w:rtl/>
          <w:lang w:bidi="fa-IR"/>
        </w:rPr>
        <w:t xml:space="preserve">ممبران ها حاوی الیافی هستند که بطور فشرده به منظور محافظت در برابر ضربات مکانیکی و یا آسیب های احتمالی در یک کارتریج پلاستیکی قرار گرفته است. سطح این الیاف ها در حدود </w:t>
      </w:r>
      <w:r>
        <w:rPr>
          <w:rFonts w:cs="B Zar"/>
          <w:sz w:val="24"/>
          <w:szCs w:val="24"/>
          <w:lang w:bidi="fa-IR"/>
        </w:rPr>
        <w:t>6m</w:t>
      </w:r>
      <w:r>
        <w:rPr>
          <w:rFonts w:cs="B Zar"/>
          <w:sz w:val="24"/>
          <w:szCs w:val="24"/>
          <w:vertAlign w:val="superscript"/>
          <w:lang w:bidi="fa-IR"/>
        </w:rPr>
        <w:t>2</w:t>
      </w:r>
      <w:r>
        <w:rPr>
          <w:rFonts w:cs="B Zar" w:hint="cs"/>
          <w:sz w:val="24"/>
          <w:szCs w:val="24"/>
          <w:rtl/>
          <w:lang w:bidi="fa-IR"/>
        </w:rPr>
        <w:t xml:space="preserve"> است. این الیاف ها قادرند 9999/99% از باکتری ها و 7/99% از ویروسها و حتی ذرات با اندازه 02/0 میکرومتر را از  آب ورودی حذف کنند. هیچ گونه عملیات ضدعفونی توسط ممبران صورت نمیگیرد بلکه جداسازی فیزیکی مواد زائد موجود در پسآب حادث می شود.</w:t>
      </w:r>
    </w:p>
    <w:p w:rsidR="004D7D3E" w:rsidRDefault="004D7D3E" w:rsidP="003F4DEF">
      <w:pPr>
        <w:bidi/>
        <w:spacing w:after="0"/>
        <w:ind w:left="360"/>
        <w:jc w:val="both"/>
        <w:rPr>
          <w:rFonts w:cs="B Zar"/>
          <w:sz w:val="24"/>
          <w:szCs w:val="24"/>
          <w:rtl/>
          <w:lang w:bidi="fa-IR"/>
        </w:rPr>
      </w:pPr>
      <w:r>
        <w:rPr>
          <w:rFonts w:cs="B Zar" w:hint="cs"/>
          <w:sz w:val="24"/>
          <w:szCs w:val="24"/>
          <w:rtl/>
          <w:lang w:bidi="fa-IR"/>
        </w:rPr>
        <w:t>عمر متوسط این ممبران ها 10 سال میباشد و به محض تماس با آب کارایی خود را بدست می آورند درحالی که خشک شدن آن باعث آسیب به آنها نمی شود. همچنین این ممبران ها در مقابل اسید و باز و دترجنت حاوی کلرین کاملا مقاوم اند و این سیستم در هر بار عبور پسآب از ممبران بخشی از پسآب تصفیه شده را در مخزن کوچکی ذخیره و به محض اتمام عملیات انتقال، پمپ دیگری در مدار قرار میگیرد و آب مخزن را با شدت به داخل ممبران ها منتقل مینماید تا با عث تخلیه مواد جامد در ممبران شود.</w:t>
      </w:r>
    </w:p>
    <w:p w:rsidR="004D7D3E" w:rsidRPr="003E64A2" w:rsidRDefault="003F4DEF" w:rsidP="003F4DEF">
      <w:pPr>
        <w:bidi/>
        <w:spacing w:after="0"/>
        <w:ind w:left="360"/>
        <w:jc w:val="both"/>
        <w:rPr>
          <w:rFonts w:cs="B Zar"/>
          <w:sz w:val="24"/>
          <w:szCs w:val="24"/>
          <w:rtl/>
          <w:lang w:bidi="fa-IR"/>
        </w:rPr>
      </w:pPr>
      <w:r>
        <w:rPr>
          <w:noProof/>
        </w:rPr>
        <w:drawing>
          <wp:inline distT="0" distB="0" distL="0" distR="0" wp14:anchorId="72D96655" wp14:editId="1937CA56">
            <wp:extent cx="2568632" cy="1637607"/>
            <wp:effectExtent l="0" t="0" r="317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8881" t="29356" r="37902" b="21635"/>
                    <a:stretch/>
                  </pic:blipFill>
                  <pic:spPr bwMode="auto">
                    <a:xfrm>
                      <a:off x="0" y="0"/>
                      <a:ext cx="2568633" cy="1637608"/>
                    </a:xfrm>
                    <a:prstGeom prst="rect">
                      <a:avLst/>
                    </a:prstGeom>
                    <a:ln>
                      <a:noFill/>
                    </a:ln>
                    <a:extLst>
                      <a:ext uri="{53640926-AAD7-44D8-BBD7-CCE9431645EC}">
                        <a14:shadowObscured xmlns:a14="http://schemas.microsoft.com/office/drawing/2010/main"/>
                      </a:ext>
                    </a:extLst>
                  </pic:spPr>
                </pic:pic>
              </a:graphicData>
            </a:graphic>
          </wp:inline>
        </w:drawing>
      </w:r>
    </w:p>
    <w:p w:rsidR="004D7D3E" w:rsidRDefault="004D7D3E" w:rsidP="004D7D3E">
      <w:pPr>
        <w:bidi/>
        <w:spacing w:after="0"/>
        <w:ind w:left="360"/>
        <w:jc w:val="both"/>
        <w:rPr>
          <w:rFonts w:cs="B Zar"/>
          <w:sz w:val="24"/>
          <w:szCs w:val="24"/>
          <w:lang w:bidi="fa-IR"/>
        </w:rPr>
      </w:pPr>
    </w:p>
    <w:p w:rsidR="004D7D3E" w:rsidRDefault="004D7D3E" w:rsidP="004D7D3E">
      <w:pPr>
        <w:pStyle w:val="ListParagraph"/>
        <w:bidi/>
        <w:spacing w:after="0"/>
        <w:jc w:val="both"/>
        <w:rPr>
          <w:rFonts w:cs="B Zar"/>
          <w:b/>
          <w:bCs/>
          <w:sz w:val="24"/>
          <w:szCs w:val="24"/>
          <w:lang w:bidi="fa-IR"/>
        </w:rPr>
      </w:pPr>
      <w:r>
        <w:rPr>
          <w:rFonts w:cs="B Zar" w:hint="cs"/>
          <w:b/>
          <w:bCs/>
          <w:sz w:val="24"/>
          <w:szCs w:val="24"/>
          <w:rtl/>
          <w:lang w:bidi="fa-IR"/>
        </w:rPr>
        <w:t>مدیا</w:t>
      </w:r>
    </w:p>
    <w:p w:rsidR="004D7D3E" w:rsidRDefault="004D7D3E" w:rsidP="004D7D3E">
      <w:pPr>
        <w:bidi/>
        <w:spacing w:after="0"/>
        <w:ind w:left="360"/>
        <w:jc w:val="both"/>
        <w:rPr>
          <w:rFonts w:cs="B Zar"/>
          <w:sz w:val="24"/>
          <w:szCs w:val="24"/>
          <w:rtl/>
          <w:lang w:bidi="fa-IR"/>
        </w:rPr>
      </w:pPr>
      <w:r w:rsidRPr="003E64A2">
        <w:rPr>
          <w:rFonts w:cs="B Zar"/>
          <w:sz w:val="24"/>
          <w:szCs w:val="24"/>
          <w:lang w:bidi="fa-IR"/>
        </w:rPr>
        <w:t>Al-</w:t>
      </w:r>
      <w:r>
        <w:rPr>
          <w:rFonts w:cs="B Zar"/>
          <w:sz w:val="24"/>
          <w:szCs w:val="24"/>
          <w:lang w:bidi="fa-IR"/>
        </w:rPr>
        <w:t>FK30L</w:t>
      </w:r>
      <w:r w:rsidRPr="003E64A2">
        <w:rPr>
          <w:rFonts w:cs="B Zar" w:hint="cs"/>
          <w:sz w:val="24"/>
          <w:szCs w:val="24"/>
          <w:rtl/>
          <w:lang w:bidi="fa-IR"/>
        </w:rPr>
        <w:t xml:space="preserve"> یا </w:t>
      </w:r>
      <w:r w:rsidRPr="003E64A2">
        <w:rPr>
          <w:rFonts w:cs="B Zar"/>
          <w:sz w:val="24"/>
          <w:szCs w:val="24"/>
          <w:lang w:bidi="fa-IR"/>
        </w:rPr>
        <w:t xml:space="preserve">AQUALOOP </w:t>
      </w:r>
      <w:proofErr w:type="spellStart"/>
      <w:r>
        <w:rPr>
          <w:rFonts w:cs="B Zar"/>
          <w:sz w:val="24"/>
          <w:szCs w:val="24"/>
          <w:lang w:bidi="fa-IR"/>
        </w:rPr>
        <w:t>grouth</w:t>
      </w:r>
      <w:proofErr w:type="spellEnd"/>
      <w:r>
        <w:rPr>
          <w:rFonts w:cs="B Zar"/>
          <w:sz w:val="24"/>
          <w:szCs w:val="24"/>
          <w:lang w:bidi="fa-IR"/>
        </w:rPr>
        <w:t xml:space="preserve"> bodies 30 Lit</w:t>
      </w:r>
    </w:p>
    <w:p w:rsidR="004D7D3E" w:rsidRDefault="004D7D3E" w:rsidP="004D7D3E">
      <w:pPr>
        <w:bidi/>
        <w:spacing w:after="0"/>
        <w:ind w:left="360"/>
        <w:jc w:val="both"/>
        <w:rPr>
          <w:rFonts w:cs="B Zar"/>
          <w:sz w:val="24"/>
          <w:szCs w:val="24"/>
          <w:rtl/>
          <w:lang w:bidi="fa-IR"/>
        </w:rPr>
      </w:pPr>
      <w:r>
        <w:rPr>
          <w:rFonts w:cs="B Zar" w:hint="cs"/>
          <w:sz w:val="24"/>
          <w:szCs w:val="24"/>
          <w:rtl/>
          <w:lang w:bidi="fa-IR"/>
        </w:rPr>
        <w:t>ازاین مدیاها که قطعات پلاستیکی کوچکی هستند جهت فرآیند رشد چسبنده استفاده میشود . دراین فرآیند ازیک محیط واسط جامد که همان مدیا باشد استفاده می گردد بصورتی که میکروارگانیسم ها برروی این محیط چسیده و رشد میکنند و با عبور جریان حاوی مواد آلاینده ازاین بستر جذب و تجزیه می شوند یعنی با عبور فاضلاب از کنار محیط های واسط یا همان مدیا ها لایه های بیولوژیکی تشکیل شده مواد آلی میکروارگانیسم ها جذب و ثبت میگردد.</w:t>
      </w:r>
    </w:p>
    <w:p w:rsidR="003F4DEF" w:rsidRDefault="004D7D3E" w:rsidP="00C52102">
      <w:pPr>
        <w:bidi/>
        <w:spacing w:after="0"/>
        <w:ind w:left="360"/>
        <w:jc w:val="both"/>
        <w:rPr>
          <w:rFonts w:cs="B Zar"/>
          <w:sz w:val="24"/>
          <w:szCs w:val="24"/>
          <w:rtl/>
          <w:lang w:bidi="fa-IR"/>
        </w:rPr>
      </w:pPr>
      <w:r>
        <w:rPr>
          <w:rFonts w:cs="B Zar" w:hint="cs"/>
          <w:sz w:val="24"/>
          <w:szCs w:val="24"/>
          <w:rtl/>
          <w:lang w:bidi="fa-IR"/>
        </w:rPr>
        <w:t>به ازاء هر ممبران یک پک 30 لیتری از این بسترها استفاده می شود.</w:t>
      </w:r>
    </w:p>
    <w:p w:rsidR="004D7D3E" w:rsidRDefault="003F4DEF" w:rsidP="00C52102">
      <w:pPr>
        <w:bidi/>
        <w:spacing w:after="0"/>
        <w:ind w:left="360"/>
        <w:jc w:val="both"/>
        <w:rPr>
          <w:rFonts w:cs="B Zar"/>
          <w:sz w:val="24"/>
          <w:szCs w:val="24"/>
          <w:rtl/>
          <w:lang w:bidi="fa-IR"/>
        </w:rPr>
      </w:pPr>
      <w:r>
        <w:rPr>
          <w:rFonts w:cs="B Zar" w:hint="cs"/>
          <w:noProof/>
          <w:sz w:val="24"/>
          <w:szCs w:val="24"/>
          <w:rtl/>
        </w:rPr>
        <w:drawing>
          <wp:inline distT="0" distB="0" distL="0" distR="0" wp14:anchorId="3C57B773" wp14:editId="0C2599E9">
            <wp:extent cx="1288334" cy="95331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8614" cy="953517"/>
                    </a:xfrm>
                    <a:prstGeom prst="rect">
                      <a:avLst/>
                    </a:prstGeom>
                    <a:noFill/>
                    <a:ln>
                      <a:noFill/>
                    </a:ln>
                  </pic:spPr>
                </pic:pic>
              </a:graphicData>
            </a:graphic>
          </wp:inline>
        </w:drawing>
      </w:r>
    </w:p>
    <w:p w:rsidR="004D7D3E" w:rsidRDefault="004D7D3E" w:rsidP="004D7D3E">
      <w:pPr>
        <w:pStyle w:val="ListParagraph"/>
        <w:bidi/>
        <w:spacing w:after="0"/>
        <w:jc w:val="both"/>
        <w:rPr>
          <w:rFonts w:cs="B Zar"/>
          <w:b/>
          <w:bCs/>
          <w:sz w:val="24"/>
          <w:szCs w:val="24"/>
          <w:rtl/>
          <w:lang w:bidi="fa-IR"/>
        </w:rPr>
      </w:pPr>
      <w:r>
        <w:rPr>
          <w:rFonts w:cs="B Zar"/>
          <w:b/>
          <w:bCs/>
          <w:sz w:val="24"/>
          <w:szCs w:val="24"/>
          <w:lang w:bidi="fa-IR"/>
        </w:rPr>
        <w:t>LCD</w:t>
      </w:r>
      <w:r>
        <w:rPr>
          <w:rFonts w:cs="B Zar" w:hint="cs"/>
          <w:b/>
          <w:bCs/>
          <w:sz w:val="24"/>
          <w:szCs w:val="24"/>
          <w:rtl/>
          <w:lang w:bidi="fa-IR"/>
        </w:rPr>
        <w:t xml:space="preserve"> کنترل سیستم</w:t>
      </w:r>
    </w:p>
    <w:p w:rsidR="003F4DEF" w:rsidRDefault="004D7D3E" w:rsidP="003F4DEF">
      <w:pPr>
        <w:bidi/>
        <w:spacing w:after="0"/>
        <w:ind w:left="360"/>
        <w:jc w:val="both"/>
        <w:rPr>
          <w:rFonts w:cs="B Zar"/>
          <w:sz w:val="24"/>
          <w:szCs w:val="24"/>
          <w:rtl/>
          <w:lang w:bidi="fa-IR"/>
        </w:rPr>
      </w:pPr>
      <w:r>
        <w:rPr>
          <w:rFonts w:cs="B Zar" w:hint="cs"/>
          <w:sz w:val="24"/>
          <w:szCs w:val="24"/>
          <w:rtl/>
          <w:lang w:bidi="fa-IR"/>
        </w:rPr>
        <w:t xml:space="preserve"> تمامی عملکردهای سیستم تصفیه فاضلاب توسط برد کنترلی انجام می شود که بواسطه برنامه ریزی براساس زمان بندی انجام می یابد. وجود این سامانه کنترلی باعث می شود عملکردهای سیستم بدون نیاز به اپراتور انجام گیرد. مصرف برق بسیار ناچیز این سیستم از نکات حائز اهمیت این مجموعه می باشد.</w:t>
      </w:r>
    </w:p>
    <w:p w:rsidR="004D7D3E" w:rsidRPr="003F4DEF" w:rsidRDefault="003F4DEF" w:rsidP="003F4DEF">
      <w:pPr>
        <w:bidi/>
        <w:spacing w:after="0"/>
        <w:ind w:left="360"/>
        <w:jc w:val="both"/>
        <w:rPr>
          <w:rFonts w:cs="B Zar"/>
          <w:sz w:val="24"/>
          <w:szCs w:val="24"/>
          <w:rtl/>
          <w:lang w:bidi="fa-IR"/>
        </w:rPr>
      </w:pPr>
      <w:r>
        <w:rPr>
          <w:noProof/>
        </w:rPr>
        <w:drawing>
          <wp:inline distT="0" distB="0" distL="0" distR="0" wp14:anchorId="013249E7" wp14:editId="0149E0BD">
            <wp:extent cx="1554480" cy="1429789"/>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5944" t="31347" r="37902" b="25862"/>
                    <a:stretch/>
                  </pic:blipFill>
                  <pic:spPr bwMode="auto">
                    <a:xfrm>
                      <a:off x="0" y="0"/>
                      <a:ext cx="1554480" cy="1429789"/>
                    </a:xfrm>
                    <a:prstGeom prst="rect">
                      <a:avLst/>
                    </a:prstGeom>
                    <a:ln>
                      <a:noFill/>
                    </a:ln>
                    <a:extLst>
                      <a:ext uri="{53640926-AAD7-44D8-BBD7-CCE9431645EC}">
                        <a14:shadowObscured xmlns:a14="http://schemas.microsoft.com/office/drawing/2010/main"/>
                      </a:ext>
                    </a:extLst>
                  </pic:spPr>
                </pic:pic>
              </a:graphicData>
            </a:graphic>
          </wp:inline>
        </w:drawing>
      </w:r>
    </w:p>
    <w:p w:rsidR="004D7D3E" w:rsidRDefault="004D7D3E" w:rsidP="004D7D3E">
      <w:pPr>
        <w:pStyle w:val="ListParagraph"/>
        <w:bidi/>
        <w:spacing w:after="0"/>
        <w:jc w:val="both"/>
        <w:rPr>
          <w:rFonts w:cs="B Zar"/>
          <w:b/>
          <w:bCs/>
          <w:sz w:val="24"/>
          <w:szCs w:val="24"/>
          <w:rtl/>
          <w:lang w:bidi="fa-IR"/>
        </w:rPr>
      </w:pPr>
      <w:r>
        <w:rPr>
          <w:rFonts w:cs="B Zar" w:hint="cs"/>
          <w:b/>
          <w:bCs/>
          <w:sz w:val="24"/>
          <w:szCs w:val="24"/>
          <w:rtl/>
          <w:lang w:bidi="fa-IR"/>
        </w:rPr>
        <w:t>کمپرسور هوادهی</w:t>
      </w:r>
    </w:p>
    <w:p w:rsidR="004D7D3E" w:rsidRDefault="004D7D3E" w:rsidP="003F4DEF">
      <w:pPr>
        <w:tabs>
          <w:tab w:val="right" w:pos="360"/>
        </w:tabs>
        <w:bidi/>
        <w:spacing w:after="0"/>
        <w:ind w:left="360"/>
        <w:jc w:val="both"/>
        <w:rPr>
          <w:rFonts w:cs="B Zar"/>
          <w:sz w:val="24"/>
          <w:szCs w:val="24"/>
          <w:rtl/>
          <w:lang w:bidi="fa-IR"/>
        </w:rPr>
      </w:pPr>
      <w:r>
        <w:rPr>
          <w:rFonts w:cs="B Zar" w:hint="cs"/>
          <w:sz w:val="24"/>
          <w:szCs w:val="24"/>
          <w:rtl/>
          <w:lang w:bidi="fa-IR"/>
        </w:rPr>
        <w:t xml:space="preserve"> این قطعه هوای موردنیاز جهت هوادهی مخزن را فراهم مینماید. مصرف برق بسیار پائین، انرژی </w:t>
      </w:r>
      <w:r>
        <w:rPr>
          <w:rFonts w:cs="B Zar"/>
          <w:sz w:val="24"/>
          <w:szCs w:val="24"/>
          <w:lang w:bidi="fa-IR"/>
        </w:rPr>
        <w:t>(130w)</w:t>
      </w:r>
      <w:r>
        <w:rPr>
          <w:rFonts w:cs="B Zar" w:hint="cs"/>
          <w:sz w:val="24"/>
          <w:szCs w:val="24"/>
          <w:rtl/>
          <w:lang w:bidi="fa-IR"/>
        </w:rPr>
        <w:t xml:space="preserve"> ،وزن کم، بیصدابودن ازجمله نکات مورد توجه این سیستم می باشد.</w:t>
      </w:r>
    </w:p>
    <w:p w:rsidR="004D7D3E" w:rsidRDefault="004D7D3E" w:rsidP="003F4DEF">
      <w:pPr>
        <w:tabs>
          <w:tab w:val="right" w:pos="360"/>
        </w:tabs>
        <w:bidi/>
        <w:spacing w:after="0"/>
        <w:jc w:val="both"/>
        <w:rPr>
          <w:rFonts w:cs="B Zar"/>
          <w:sz w:val="24"/>
          <w:szCs w:val="24"/>
          <w:rtl/>
          <w:lang w:bidi="fa-IR"/>
        </w:rPr>
      </w:pPr>
    </w:p>
    <w:p w:rsidR="004D7D3E" w:rsidRDefault="003F4DEF" w:rsidP="00F6793B">
      <w:pPr>
        <w:tabs>
          <w:tab w:val="right" w:pos="360"/>
        </w:tabs>
        <w:bidi/>
        <w:spacing w:after="0"/>
        <w:ind w:left="360"/>
        <w:jc w:val="both"/>
        <w:rPr>
          <w:rFonts w:cs="B Zar"/>
          <w:sz w:val="24"/>
          <w:szCs w:val="24"/>
          <w:rtl/>
          <w:lang w:bidi="fa-IR"/>
        </w:rPr>
      </w:pPr>
      <w:r>
        <w:rPr>
          <w:noProof/>
        </w:rPr>
        <w:drawing>
          <wp:inline distT="0" distB="0" distL="0" distR="0" wp14:anchorId="1A5C040E" wp14:editId="57144C06">
            <wp:extent cx="1862026" cy="1521229"/>
            <wp:effectExtent l="0" t="0" r="508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5455" t="46521" r="43077" b="7748"/>
                    <a:stretch/>
                  </pic:blipFill>
                  <pic:spPr bwMode="auto">
                    <a:xfrm>
                      <a:off x="0" y="0"/>
                      <a:ext cx="1870364" cy="1528041"/>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4D7D3E" w:rsidSect="003A628C">
      <w:footerReference w:type="default" r:id="rId27"/>
      <w:pgSz w:w="12240" w:h="15840"/>
      <w:pgMar w:top="1440" w:right="1440" w:bottom="1080" w:left="1440" w:header="720" w:footer="720" w:gutter="0"/>
      <w:pgBorders w:display="notFirstPage" w:offsetFrom="page">
        <w:top w:val="basicWideInline" w:sz="6" w:space="24" w:color="auto"/>
        <w:left w:val="basicWideInline" w:sz="6" w:space="24" w:color="auto"/>
        <w:bottom w:val="basicWideInline" w:sz="6" w:space="24" w:color="auto"/>
        <w:right w:val="basicWideInline" w:sz="6" w:space="24" w:color="auto"/>
      </w:pgBorders>
      <w:pgNumType w:fmt="numberInDash"/>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2129" w:rsidRDefault="00E42129" w:rsidP="003A628C">
      <w:pPr>
        <w:spacing w:after="0" w:line="240" w:lineRule="auto"/>
      </w:pPr>
      <w:r>
        <w:separator/>
      </w:r>
    </w:p>
  </w:endnote>
  <w:endnote w:type="continuationSeparator" w:id="0">
    <w:p w:rsidR="00E42129" w:rsidRDefault="00E42129" w:rsidP="003A6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 Zar">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ndalus">
    <w:panose1 w:val="02020603050405020304"/>
    <w:charset w:val="00"/>
    <w:family w:val="roman"/>
    <w:pitch w:val="variable"/>
    <w:sig w:usb0="00002003" w:usb1="80000000" w:usb2="00000008" w:usb3="00000000" w:csb0="00000041" w:csb1="00000000"/>
  </w:font>
  <w:font w:name="B Koodak">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4413000"/>
      <w:docPartObj>
        <w:docPartGallery w:val="Page Numbers (Bottom of Page)"/>
        <w:docPartUnique/>
      </w:docPartObj>
    </w:sdtPr>
    <w:sdtEndPr>
      <w:rPr>
        <w:noProof/>
      </w:rPr>
    </w:sdtEndPr>
    <w:sdtContent>
      <w:p w:rsidR="00306BF1" w:rsidRDefault="00306BF1">
        <w:pPr>
          <w:pStyle w:val="Footer"/>
          <w:jc w:val="center"/>
        </w:pPr>
        <w:r w:rsidRPr="003A628C">
          <w:rPr>
            <w:rFonts w:ascii="Andalus" w:hAnsi="Andalus" w:cs="B Koodak"/>
          </w:rPr>
          <w:fldChar w:fldCharType="begin"/>
        </w:r>
        <w:r w:rsidRPr="003A628C">
          <w:rPr>
            <w:rFonts w:ascii="Andalus" w:hAnsi="Andalus" w:cs="B Koodak"/>
          </w:rPr>
          <w:instrText xml:space="preserve"> PAGE   \* MERGEFORMAT </w:instrText>
        </w:r>
        <w:r w:rsidRPr="003A628C">
          <w:rPr>
            <w:rFonts w:ascii="Andalus" w:hAnsi="Andalus" w:cs="B Koodak"/>
          </w:rPr>
          <w:fldChar w:fldCharType="separate"/>
        </w:r>
        <w:r w:rsidR="008B12C4">
          <w:rPr>
            <w:rFonts w:ascii="Andalus" w:hAnsi="Andalus" w:cs="B Koodak"/>
            <w:noProof/>
          </w:rPr>
          <w:t>- 17 -</w:t>
        </w:r>
        <w:r w:rsidRPr="003A628C">
          <w:rPr>
            <w:rFonts w:ascii="Andalus" w:hAnsi="Andalus" w:cs="B Koodak"/>
            <w:noProof/>
          </w:rPr>
          <w:fldChar w:fldCharType="end"/>
        </w:r>
      </w:p>
    </w:sdtContent>
  </w:sdt>
  <w:p w:rsidR="00306BF1" w:rsidRDefault="00306B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2129" w:rsidRDefault="00E42129" w:rsidP="003A628C">
      <w:pPr>
        <w:spacing w:after="0" w:line="240" w:lineRule="auto"/>
      </w:pPr>
      <w:r>
        <w:separator/>
      </w:r>
    </w:p>
  </w:footnote>
  <w:footnote w:type="continuationSeparator" w:id="0">
    <w:p w:rsidR="00E42129" w:rsidRDefault="00E42129" w:rsidP="003A62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477F8"/>
    <w:multiLevelType w:val="hybridMultilevel"/>
    <w:tmpl w:val="E94E0806"/>
    <w:lvl w:ilvl="0" w:tplc="B30C4D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FA506FF"/>
    <w:multiLevelType w:val="hybridMultilevel"/>
    <w:tmpl w:val="901CE7BA"/>
    <w:lvl w:ilvl="0" w:tplc="EDBCCC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0475474"/>
    <w:multiLevelType w:val="hybridMultilevel"/>
    <w:tmpl w:val="3C804CE2"/>
    <w:lvl w:ilvl="0" w:tplc="1D7455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4540FF8"/>
    <w:multiLevelType w:val="hybridMultilevel"/>
    <w:tmpl w:val="30E0891E"/>
    <w:lvl w:ilvl="0" w:tplc="2A382156">
      <w:numFmt w:val="bullet"/>
      <w:lvlText w:val="-"/>
      <w:lvlJc w:val="left"/>
      <w:pPr>
        <w:ind w:left="720" w:hanging="360"/>
      </w:pPr>
      <w:rPr>
        <w:rFonts w:asciiTheme="minorHAnsi" w:eastAsiaTheme="minorHAnsi" w:hAnsiTheme="minorHAnsi" w:cs="B Zar"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512"/>
    <w:rsid w:val="000C7A19"/>
    <w:rsid w:val="00136FEF"/>
    <w:rsid w:val="0019714C"/>
    <w:rsid w:val="00224E3D"/>
    <w:rsid w:val="002A7B16"/>
    <w:rsid w:val="002B7E75"/>
    <w:rsid w:val="002E4D9E"/>
    <w:rsid w:val="00306BF1"/>
    <w:rsid w:val="003A628C"/>
    <w:rsid w:val="003B02F1"/>
    <w:rsid w:val="003C1285"/>
    <w:rsid w:val="003F4DEF"/>
    <w:rsid w:val="00492F72"/>
    <w:rsid w:val="004A798E"/>
    <w:rsid w:val="004D7D3E"/>
    <w:rsid w:val="005E2A0A"/>
    <w:rsid w:val="00685709"/>
    <w:rsid w:val="00687166"/>
    <w:rsid w:val="006D1B22"/>
    <w:rsid w:val="006D5684"/>
    <w:rsid w:val="00756DBB"/>
    <w:rsid w:val="007872E3"/>
    <w:rsid w:val="00792C32"/>
    <w:rsid w:val="007D0ECC"/>
    <w:rsid w:val="008B12C4"/>
    <w:rsid w:val="00A452E7"/>
    <w:rsid w:val="00A91E4C"/>
    <w:rsid w:val="00B45CCC"/>
    <w:rsid w:val="00B67B81"/>
    <w:rsid w:val="00B711A7"/>
    <w:rsid w:val="00BD3FAC"/>
    <w:rsid w:val="00BE5F6F"/>
    <w:rsid w:val="00C30EA1"/>
    <w:rsid w:val="00C4104B"/>
    <w:rsid w:val="00C52102"/>
    <w:rsid w:val="00D014E3"/>
    <w:rsid w:val="00D779C2"/>
    <w:rsid w:val="00D810FD"/>
    <w:rsid w:val="00D840DE"/>
    <w:rsid w:val="00DC7DA4"/>
    <w:rsid w:val="00DD0B72"/>
    <w:rsid w:val="00DF2407"/>
    <w:rsid w:val="00E26F84"/>
    <w:rsid w:val="00E42129"/>
    <w:rsid w:val="00E7659B"/>
    <w:rsid w:val="00EB62EF"/>
    <w:rsid w:val="00EF3CAA"/>
    <w:rsid w:val="00EF6512"/>
    <w:rsid w:val="00F36F47"/>
    <w:rsid w:val="00F6793B"/>
    <w:rsid w:val="00FF79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2F72"/>
    <w:pPr>
      <w:ind w:left="720"/>
      <w:contextualSpacing/>
    </w:pPr>
  </w:style>
  <w:style w:type="table" w:styleId="TableGrid">
    <w:name w:val="Table Grid"/>
    <w:basedOn w:val="TableNormal"/>
    <w:uiPriority w:val="59"/>
    <w:rsid w:val="00136F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E2A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A0A"/>
    <w:rPr>
      <w:rFonts w:ascii="Tahoma" w:hAnsi="Tahoma" w:cs="Tahoma"/>
      <w:sz w:val="16"/>
      <w:szCs w:val="16"/>
    </w:rPr>
  </w:style>
  <w:style w:type="character" w:customStyle="1" w:styleId="apple-converted-space">
    <w:name w:val="apple-converted-space"/>
    <w:basedOn w:val="DefaultParagraphFont"/>
    <w:rsid w:val="00D014E3"/>
  </w:style>
  <w:style w:type="paragraph" w:styleId="Header">
    <w:name w:val="header"/>
    <w:basedOn w:val="Normal"/>
    <w:link w:val="HeaderChar"/>
    <w:uiPriority w:val="99"/>
    <w:unhideWhenUsed/>
    <w:rsid w:val="003A62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28C"/>
  </w:style>
  <w:style w:type="paragraph" w:styleId="Footer">
    <w:name w:val="footer"/>
    <w:basedOn w:val="Normal"/>
    <w:link w:val="FooterChar"/>
    <w:uiPriority w:val="99"/>
    <w:unhideWhenUsed/>
    <w:rsid w:val="003A62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28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2F72"/>
    <w:pPr>
      <w:ind w:left="720"/>
      <w:contextualSpacing/>
    </w:pPr>
  </w:style>
  <w:style w:type="table" w:styleId="TableGrid">
    <w:name w:val="Table Grid"/>
    <w:basedOn w:val="TableNormal"/>
    <w:uiPriority w:val="59"/>
    <w:rsid w:val="00136F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E2A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A0A"/>
    <w:rPr>
      <w:rFonts w:ascii="Tahoma" w:hAnsi="Tahoma" w:cs="Tahoma"/>
      <w:sz w:val="16"/>
      <w:szCs w:val="16"/>
    </w:rPr>
  </w:style>
  <w:style w:type="character" w:customStyle="1" w:styleId="apple-converted-space">
    <w:name w:val="apple-converted-space"/>
    <w:basedOn w:val="DefaultParagraphFont"/>
    <w:rsid w:val="00D014E3"/>
  </w:style>
  <w:style w:type="paragraph" w:styleId="Header">
    <w:name w:val="header"/>
    <w:basedOn w:val="Normal"/>
    <w:link w:val="HeaderChar"/>
    <w:uiPriority w:val="99"/>
    <w:unhideWhenUsed/>
    <w:rsid w:val="003A62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28C"/>
  </w:style>
  <w:style w:type="paragraph" w:styleId="Footer">
    <w:name w:val="footer"/>
    <w:basedOn w:val="Normal"/>
    <w:link w:val="FooterChar"/>
    <w:uiPriority w:val="99"/>
    <w:unhideWhenUsed/>
    <w:rsid w:val="003A62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2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411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1392</Words>
  <Characters>7940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Mahsa khanoom</dc:creator>
  <cp:lastModifiedBy>MK</cp:lastModifiedBy>
  <cp:revision>2</cp:revision>
  <cp:lastPrinted>2017-05-20T12:04:00Z</cp:lastPrinted>
  <dcterms:created xsi:type="dcterms:W3CDTF">2017-07-30T05:18:00Z</dcterms:created>
  <dcterms:modified xsi:type="dcterms:W3CDTF">2017-07-30T05:18:00Z</dcterms:modified>
</cp:coreProperties>
</file>